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E4BC" w14:textId="42B62F4D" w:rsidR="008F3A99" w:rsidRDefault="00BE422B" w:rsidP="008F3A99">
      <w:pPr>
        <w:tabs>
          <w:tab w:val="left" w:pos="1560"/>
        </w:tabs>
        <w:spacing w:line="256" w:lineRule="auto"/>
        <w:jc w:val="center"/>
        <w:rPr>
          <w:rFonts w:ascii="Arial" w:eastAsia="Calibri" w:hAnsi="Arial" w:cs="Arial"/>
          <w:b/>
          <w:bCs/>
          <w:sz w:val="32"/>
          <w:szCs w:val="32"/>
        </w:rPr>
      </w:pPr>
      <w:r>
        <w:rPr>
          <w:noProof/>
          <w:shd w:val="clear" w:color="auto" w:fill="FFFFFF"/>
        </w:rPr>
        <w:drawing>
          <wp:anchor distT="0" distB="0" distL="114300" distR="114300" simplePos="0" relativeHeight="251659264" behindDoc="1" locked="0" layoutInCell="1" allowOverlap="1" wp14:anchorId="1E28B2EB" wp14:editId="17F6E932">
            <wp:simplePos x="0" y="0"/>
            <wp:positionH relativeFrom="margin">
              <wp:align>center</wp:align>
            </wp:positionH>
            <wp:positionV relativeFrom="page">
              <wp:posOffset>481965</wp:posOffset>
            </wp:positionV>
            <wp:extent cx="3193200" cy="846000"/>
            <wp:effectExtent l="0" t="0" r="7620" b="0"/>
            <wp:wrapSquare wrapText="bothSides"/>
            <wp:docPr id="1" name="Picture 1" descr="Welcome to the Village of Mawdes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the Village of Mawdesl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32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8E8A14" w14:textId="3643CD11" w:rsidR="008F3A99" w:rsidRPr="00F541A0" w:rsidRDefault="008F3A99" w:rsidP="008F3A99">
      <w:pPr>
        <w:tabs>
          <w:tab w:val="left" w:pos="1560"/>
        </w:tabs>
        <w:spacing w:line="256" w:lineRule="auto"/>
        <w:jc w:val="center"/>
        <w:rPr>
          <w:rFonts w:ascii="Arial" w:eastAsia="Calibri" w:hAnsi="Arial" w:cs="Arial"/>
          <w:b/>
          <w:bCs/>
        </w:rPr>
      </w:pPr>
    </w:p>
    <w:p w14:paraId="3F090D26" w14:textId="5EF9234F" w:rsidR="00BE422B" w:rsidRPr="00F541A0" w:rsidRDefault="00BE422B" w:rsidP="008F3A99">
      <w:pPr>
        <w:tabs>
          <w:tab w:val="left" w:pos="1560"/>
        </w:tabs>
        <w:spacing w:line="256" w:lineRule="auto"/>
        <w:jc w:val="center"/>
        <w:rPr>
          <w:rFonts w:ascii="Arial" w:eastAsia="Calibri" w:hAnsi="Arial" w:cs="Arial"/>
          <w:b/>
          <w:bCs/>
        </w:rPr>
      </w:pPr>
    </w:p>
    <w:p w14:paraId="72158B6F" w14:textId="77777777" w:rsidR="00F541A0" w:rsidRDefault="00F541A0" w:rsidP="00BE422B">
      <w:pPr>
        <w:tabs>
          <w:tab w:val="left" w:pos="1560"/>
          <w:tab w:val="left" w:pos="1896"/>
          <w:tab w:val="center" w:pos="5233"/>
        </w:tabs>
        <w:spacing w:line="256" w:lineRule="auto"/>
        <w:jc w:val="center"/>
        <w:rPr>
          <w:rFonts w:ascii="Arial" w:hAnsi="Arial" w:cs="Arial"/>
          <w:b/>
          <w:bCs/>
          <w:sz w:val="28"/>
          <w:szCs w:val="28"/>
        </w:rPr>
      </w:pPr>
    </w:p>
    <w:p w14:paraId="3F8B66B1" w14:textId="42ECB89A" w:rsidR="00D01FED" w:rsidRPr="00F541A0" w:rsidRDefault="006D0CCD" w:rsidP="00BE422B">
      <w:pPr>
        <w:tabs>
          <w:tab w:val="left" w:pos="1560"/>
          <w:tab w:val="left" w:pos="1896"/>
          <w:tab w:val="center" w:pos="5233"/>
        </w:tabs>
        <w:spacing w:line="256" w:lineRule="auto"/>
        <w:jc w:val="center"/>
        <w:rPr>
          <w:rFonts w:ascii="Arial" w:hAnsi="Arial" w:cs="Arial"/>
          <w:b/>
          <w:bCs/>
          <w:sz w:val="28"/>
          <w:szCs w:val="28"/>
        </w:rPr>
      </w:pPr>
      <w:r>
        <w:rPr>
          <w:rFonts w:ascii="Arial" w:hAnsi="Arial" w:cs="Arial"/>
          <w:b/>
          <w:bCs/>
          <w:sz w:val="28"/>
          <w:szCs w:val="28"/>
        </w:rPr>
        <w:t xml:space="preserve"> </w:t>
      </w:r>
      <w:r w:rsidR="00663E3C" w:rsidRPr="00663E3C">
        <w:rPr>
          <w:rFonts w:ascii="Arial" w:hAnsi="Arial" w:cs="Arial"/>
          <w:b/>
          <w:bCs/>
          <w:color w:val="FF0000"/>
          <w:sz w:val="28"/>
          <w:szCs w:val="28"/>
        </w:rPr>
        <w:t xml:space="preserve">Draft </w:t>
      </w:r>
      <w:r w:rsidR="00A84053" w:rsidRPr="00F541A0">
        <w:rPr>
          <w:rFonts w:ascii="Arial" w:hAnsi="Arial" w:cs="Arial"/>
          <w:b/>
          <w:bCs/>
          <w:sz w:val="28"/>
          <w:szCs w:val="28"/>
        </w:rPr>
        <w:t xml:space="preserve">Minutes of the Meeting of a meeting held on </w:t>
      </w:r>
    </w:p>
    <w:p w14:paraId="11FBFD9B" w14:textId="4F127DE9" w:rsidR="00D01FED" w:rsidRPr="00F541A0" w:rsidRDefault="001F31C6" w:rsidP="00D01FED">
      <w:pPr>
        <w:jc w:val="center"/>
        <w:rPr>
          <w:rFonts w:ascii="Arial" w:hAnsi="Arial" w:cs="Arial"/>
          <w:b/>
          <w:bCs/>
          <w:sz w:val="28"/>
          <w:szCs w:val="28"/>
        </w:rPr>
      </w:pPr>
      <w:r w:rsidRPr="00F541A0">
        <w:rPr>
          <w:rFonts w:ascii="Arial" w:hAnsi="Arial" w:cs="Arial"/>
          <w:b/>
          <w:bCs/>
          <w:sz w:val="28"/>
          <w:szCs w:val="28"/>
        </w:rPr>
        <w:t>T</w:t>
      </w:r>
      <w:r w:rsidR="00AE0200" w:rsidRPr="00F541A0">
        <w:rPr>
          <w:rFonts w:ascii="Arial" w:hAnsi="Arial" w:cs="Arial"/>
          <w:b/>
          <w:bCs/>
          <w:sz w:val="28"/>
          <w:szCs w:val="28"/>
        </w:rPr>
        <w:t xml:space="preserve">uesday </w:t>
      </w:r>
      <w:r w:rsidR="00196E7B" w:rsidRPr="00F541A0">
        <w:rPr>
          <w:rFonts w:ascii="Arial" w:hAnsi="Arial" w:cs="Arial"/>
          <w:b/>
          <w:bCs/>
          <w:sz w:val="28"/>
          <w:szCs w:val="28"/>
        </w:rPr>
        <w:t>1</w:t>
      </w:r>
      <w:r w:rsidR="00E51101">
        <w:rPr>
          <w:rFonts w:ascii="Arial" w:hAnsi="Arial" w:cs="Arial"/>
          <w:b/>
          <w:bCs/>
          <w:sz w:val="28"/>
          <w:szCs w:val="28"/>
        </w:rPr>
        <w:t>1</w:t>
      </w:r>
      <w:r w:rsidR="00E51101" w:rsidRPr="00E51101">
        <w:rPr>
          <w:rFonts w:ascii="Arial" w:hAnsi="Arial" w:cs="Arial"/>
          <w:b/>
          <w:bCs/>
          <w:sz w:val="28"/>
          <w:szCs w:val="28"/>
          <w:vertAlign w:val="superscript"/>
        </w:rPr>
        <w:t>th</w:t>
      </w:r>
      <w:r w:rsidR="00E51101">
        <w:rPr>
          <w:rFonts w:ascii="Arial" w:hAnsi="Arial" w:cs="Arial"/>
          <w:b/>
          <w:bCs/>
          <w:sz w:val="28"/>
          <w:szCs w:val="28"/>
        </w:rPr>
        <w:t xml:space="preserve"> April </w:t>
      </w:r>
      <w:r w:rsidR="00DF0DED" w:rsidRPr="00F541A0">
        <w:rPr>
          <w:rFonts w:ascii="Arial" w:hAnsi="Arial" w:cs="Arial"/>
          <w:b/>
          <w:bCs/>
          <w:sz w:val="28"/>
          <w:szCs w:val="28"/>
        </w:rPr>
        <w:t xml:space="preserve">2023 </w:t>
      </w:r>
      <w:r w:rsidR="0026216B" w:rsidRPr="00F541A0">
        <w:rPr>
          <w:rFonts w:ascii="Arial" w:hAnsi="Arial" w:cs="Arial"/>
          <w:b/>
          <w:bCs/>
          <w:sz w:val="28"/>
          <w:szCs w:val="28"/>
        </w:rPr>
        <w:t>7</w:t>
      </w:r>
      <w:r w:rsidR="00A84053" w:rsidRPr="00F541A0">
        <w:rPr>
          <w:rFonts w:ascii="Arial" w:hAnsi="Arial" w:cs="Arial"/>
          <w:b/>
          <w:bCs/>
          <w:sz w:val="28"/>
          <w:szCs w:val="28"/>
        </w:rPr>
        <w:t>.30pm at Mawdesley Village Hall</w:t>
      </w:r>
      <w:r w:rsidR="00C27CD5" w:rsidRPr="00F541A0">
        <w:rPr>
          <w:rFonts w:ascii="Arial" w:hAnsi="Arial" w:cs="Arial"/>
          <w:b/>
          <w:bCs/>
          <w:sz w:val="28"/>
          <w:szCs w:val="28"/>
        </w:rPr>
        <w:t xml:space="preserve"> </w:t>
      </w:r>
    </w:p>
    <w:p w14:paraId="21957D32" w14:textId="44378446" w:rsidR="003A3FDF" w:rsidRPr="00F541A0" w:rsidRDefault="003A3FDF" w:rsidP="009002A2">
      <w:pPr>
        <w:ind w:left="283"/>
        <w:rPr>
          <w:rFonts w:ascii="Arial" w:hAnsi="Arial" w:cs="Arial"/>
        </w:rPr>
      </w:pPr>
      <w:r w:rsidRPr="00F541A0">
        <w:rPr>
          <w:rFonts w:ascii="Arial" w:hAnsi="Arial" w:cs="Arial"/>
        </w:rPr>
        <w:t xml:space="preserve">Participants: </w:t>
      </w:r>
      <w:r w:rsidR="00AE0200" w:rsidRPr="00F541A0">
        <w:rPr>
          <w:rFonts w:ascii="Arial" w:hAnsi="Arial" w:cs="Arial"/>
        </w:rPr>
        <w:t xml:space="preserve">Cllr </w:t>
      </w:r>
      <w:r w:rsidR="00907369" w:rsidRPr="00F541A0">
        <w:rPr>
          <w:rFonts w:ascii="Arial" w:hAnsi="Arial" w:cs="Arial"/>
        </w:rPr>
        <w:t xml:space="preserve">M Worthington </w:t>
      </w:r>
      <w:r w:rsidR="00AE0200" w:rsidRPr="00F541A0">
        <w:rPr>
          <w:rFonts w:ascii="Arial" w:hAnsi="Arial" w:cs="Arial"/>
        </w:rPr>
        <w:t>(Chair),</w:t>
      </w:r>
      <w:r w:rsidRPr="00F541A0">
        <w:rPr>
          <w:rFonts w:ascii="Arial" w:hAnsi="Arial" w:cs="Arial"/>
        </w:rPr>
        <w:t xml:space="preserve"> </w:t>
      </w:r>
      <w:r w:rsidR="0026216B" w:rsidRPr="00F541A0">
        <w:rPr>
          <w:rFonts w:ascii="Arial" w:hAnsi="Arial" w:cs="Arial"/>
        </w:rPr>
        <w:t xml:space="preserve">Cllr L Causer (Vice Chair), </w:t>
      </w:r>
      <w:r w:rsidR="002A4A8E" w:rsidRPr="00F541A0">
        <w:rPr>
          <w:rFonts w:ascii="Arial" w:hAnsi="Arial" w:cs="Arial"/>
        </w:rPr>
        <w:t xml:space="preserve">Cllr </w:t>
      </w:r>
      <w:r w:rsidR="00714186" w:rsidRPr="00F541A0">
        <w:rPr>
          <w:rFonts w:ascii="Arial" w:hAnsi="Arial" w:cs="Arial"/>
        </w:rPr>
        <w:t>G Worthington</w:t>
      </w:r>
      <w:r w:rsidR="002A4A8E" w:rsidRPr="00F541A0">
        <w:rPr>
          <w:rFonts w:ascii="Arial" w:hAnsi="Arial" w:cs="Arial"/>
        </w:rPr>
        <w:t xml:space="preserve">, </w:t>
      </w:r>
      <w:r w:rsidR="00654FEE" w:rsidRPr="00F541A0">
        <w:rPr>
          <w:rFonts w:ascii="Arial" w:hAnsi="Arial" w:cs="Arial"/>
        </w:rPr>
        <w:t xml:space="preserve">Cllr G Green, </w:t>
      </w:r>
      <w:r w:rsidR="00881919" w:rsidRPr="00F541A0">
        <w:rPr>
          <w:rFonts w:ascii="Arial" w:hAnsi="Arial" w:cs="Arial"/>
        </w:rPr>
        <w:t>Cllr S Boardman,</w:t>
      </w:r>
      <w:r w:rsidR="002A566A" w:rsidRPr="00F541A0">
        <w:rPr>
          <w:rFonts w:ascii="Arial" w:hAnsi="Arial" w:cs="Arial"/>
        </w:rPr>
        <w:t xml:space="preserve"> </w:t>
      </w:r>
      <w:r w:rsidR="000F48AC" w:rsidRPr="00F541A0">
        <w:rPr>
          <w:rFonts w:ascii="Arial" w:hAnsi="Arial" w:cs="Arial"/>
        </w:rPr>
        <w:t>Cllr M Henty,</w:t>
      </w:r>
      <w:r w:rsidR="00881919" w:rsidRPr="00F541A0">
        <w:rPr>
          <w:rFonts w:ascii="Arial" w:hAnsi="Arial" w:cs="Arial"/>
        </w:rPr>
        <w:t xml:space="preserve"> </w:t>
      </w:r>
      <w:r w:rsidR="009002A2">
        <w:rPr>
          <w:rFonts w:ascii="Arial" w:hAnsi="Arial" w:cs="Arial"/>
        </w:rPr>
        <w:t>Cllr J Hogg, Tri</w:t>
      </w:r>
      <w:r w:rsidR="00881919" w:rsidRPr="00F541A0">
        <w:rPr>
          <w:rFonts w:ascii="Arial" w:hAnsi="Arial" w:cs="Arial"/>
        </w:rPr>
        <w:t>sh</w:t>
      </w:r>
      <w:r w:rsidRPr="00F541A0">
        <w:rPr>
          <w:rFonts w:ascii="Arial" w:hAnsi="Arial" w:cs="Arial"/>
        </w:rPr>
        <w:t xml:space="preserve"> Grimshaw (Clerk/RFO</w:t>
      </w:r>
      <w:r w:rsidR="00B52CD1" w:rsidRPr="00F541A0">
        <w:rPr>
          <w:rFonts w:ascii="Arial" w:hAnsi="Arial" w:cs="Arial"/>
        </w:rPr>
        <w:t>),</w:t>
      </w:r>
      <w:r w:rsidR="00654FEE" w:rsidRPr="00F541A0">
        <w:rPr>
          <w:rFonts w:ascii="Arial" w:hAnsi="Arial" w:cs="Arial"/>
        </w:rPr>
        <w:t xml:space="preserve"> </w:t>
      </w:r>
      <w:r w:rsidRPr="00F541A0">
        <w:rPr>
          <w:rFonts w:ascii="Arial" w:hAnsi="Arial" w:cs="Arial"/>
        </w:rPr>
        <w:t>Peter Boardman</w:t>
      </w:r>
      <w:r w:rsidR="008531D7" w:rsidRPr="00F541A0">
        <w:rPr>
          <w:rFonts w:ascii="Arial" w:hAnsi="Arial" w:cs="Arial"/>
        </w:rPr>
        <w:t xml:space="preserve"> </w:t>
      </w:r>
      <w:r w:rsidRPr="00F541A0">
        <w:rPr>
          <w:rFonts w:ascii="Arial" w:hAnsi="Arial" w:cs="Arial"/>
        </w:rPr>
        <w:t>(</w:t>
      </w:r>
      <w:proofErr w:type="spellStart"/>
      <w:r w:rsidRPr="00F541A0">
        <w:rPr>
          <w:rFonts w:ascii="Arial" w:hAnsi="Arial" w:cs="Arial"/>
        </w:rPr>
        <w:t>Lengthsman</w:t>
      </w:r>
      <w:proofErr w:type="spellEnd"/>
      <w:r w:rsidRPr="00F541A0">
        <w:rPr>
          <w:rFonts w:ascii="Arial" w:hAnsi="Arial" w:cs="Arial"/>
        </w:rPr>
        <w:t>)</w:t>
      </w:r>
      <w:r w:rsidR="000B6EC8" w:rsidRPr="00F541A0">
        <w:rPr>
          <w:rFonts w:ascii="Arial" w:hAnsi="Arial" w:cs="Arial"/>
        </w:rPr>
        <w:t xml:space="preserve"> and </w:t>
      </w:r>
      <w:r w:rsidR="009002A2">
        <w:rPr>
          <w:rFonts w:ascii="Arial" w:hAnsi="Arial" w:cs="Arial"/>
        </w:rPr>
        <w:t>5</w:t>
      </w:r>
      <w:r w:rsidR="000B6EC8" w:rsidRPr="00F541A0">
        <w:rPr>
          <w:rFonts w:ascii="Arial" w:hAnsi="Arial" w:cs="Arial"/>
        </w:rPr>
        <w:t xml:space="preserve"> members of the public</w:t>
      </w:r>
      <w:r w:rsidRPr="00F541A0">
        <w:rPr>
          <w:rFonts w:ascii="Arial" w:hAnsi="Arial" w:cs="Arial"/>
        </w:rPr>
        <w:t xml:space="preserve"> </w:t>
      </w:r>
    </w:p>
    <w:p w14:paraId="50999868" w14:textId="37A515E3" w:rsidR="003B6D03" w:rsidRPr="00F541A0" w:rsidRDefault="003B6D03" w:rsidP="003B6D03">
      <w:pPr>
        <w:pStyle w:val="ListParagraph"/>
        <w:numPr>
          <w:ilvl w:val="0"/>
          <w:numId w:val="21"/>
        </w:numPr>
        <w:rPr>
          <w:rFonts w:ascii="Arial" w:hAnsi="Arial" w:cs="Arial"/>
        </w:rPr>
      </w:pPr>
      <w:r w:rsidRPr="00752BB3">
        <w:rPr>
          <w:rFonts w:ascii="Arial" w:hAnsi="Arial" w:cs="Arial"/>
          <w:b/>
          <w:bCs/>
        </w:rPr>
        <w:t>Apologies for Absence</w:t>
      </w:r>
      <w:r w:rsidR="00BC41E4" w:rsidRPr="00F541A0">
        <w:rPr>
          <w:rFonts w:ascii="Arial" w:hAnsi="Arial" w:cs="Arial"/>
        </w:rPr>
        <w:t xml:space="preserve"> – </w:t>
      </w:r>
      <w:r w:rsidR="009002A2">
        <w:rPr>
          <w:rFonts w:ascii="Arial" w:hAnsi="Arial" w:cs="Arial"/>
        </w:rPr>
        <w:t>none</w:t>
      </w:r>
    </w:p>
    <w:p w14:paraId="2F78A79F" w14:textId="55ABD2C2" w:rsidR="003B6D03" w:rsidRPr="00F541A0" w:rsidRDefault="003B6D03" w:rsidP="003B6D03">
      <w:pPr>
        <w:pStyle w:val="ListParagraph"/>
        <w:numPr>
          <w:ilvl w:val="0"/>
          <w:numId w:val="21"/>
        </w:numPr>
        <w:rPr>
          <w:rFonts w:ascii="Arial" w:hAnsi="Arial" w:cs="Arial"/>
        </w:rPr>
      </w:pPr>
      <w:r w:rsidRPr="00752BB3">
        <w:rPr>
          <w:rFonts w:ascii="Arial" w:hAnsi="Arial" w:cs="Arial"/>
          <w:b/>
          <w:bCs/>
        </w:rPr>
        <w:t>Declarations of Interest and Dispensations</w:t>
      </w:r>
      <w:r w:rsidR="00BC41E4" w:rsidRPr="00F541A0">
        <w:rPr>
          <w:rFonts w:ascii="Arial" w:hAnsi="Arial" w:cs="Arial"/>
        </w:rPr>
        <w:t xml:space="preserve"> </w:t>
      </w:r>
      <w:r w:rsidR="00227FA3" w:rsidRPr="00F541A0">
        <w:rPr>
          <w:rFonts w:ascii="Arial" w:hAnsi="Arial" w:cs="Arial"/>
        </w:rPr>
        <w:t>–</w:t>
      </w:r>
      <w:r w:rsidR="00BC41E4" w:rsidRPr="00F541A0">
        <w:rPr>
          <w:rFonts w:ascii="Arial" w:hAnsi="Arial" w:cs="Arial"/>
        </w:rPr>
        <w:t xml:space="preserve"> </w:t>
      </w:r>
      <w:r w:rsidR="000F48AC" w:rsidRPr="00F541A0">
        <w:rPr>
          <w:rFonts w:ascii="Arial" w:hAnsi="Arial" w:cs="Arial"/>
        </w:rPr>
        <w:t>none</w:t>
      </w:r>
      <w:r w:rsidR="00227FA3" w:rsidRPr="00F541A0">
        <w:rPr>
          <w:rFonts w:ascii="Arial" w:hAnsi="Arial" w:cs="Arial"/>
        </w:rPr>
        <w:t>.</w:t>
      </w:r>
    </w:p>
    <w:p w14:paraId="42C3506F" w14:textId="279A9F30" w:rsidR="003B6D03" w:rsidRPr="00F541A0" w:rsidRDefault="003B6D03" w:rsidP="003B6D03">
      <w:pPr>
        <w:pStyle w:val="ListParagraph"/>
        <w:numPr>
          <w:ilvl w:val="0"/>
          <w:numId w:val="21"/>
        </w:numPr>
        <w:rPr>
          <w:rFonts w:ascii="Arial" w:eastAsia="ヒラギノ角ゴ Pro W3" w:hAnsi="Arial" w:cs="Arial"/>
          <w:bCs/>
          <w:lang w:val="en-US"/>
        </w:rPr>
      </w:pPr>
      <w:r w:rsidRPr="00752BB3">
        <w:rPr>
          <w:rFonts w:ascii="Arial" w:eastAsia="ヒラギノ角ゴ Pro W3" w:hAnsi="Arial" w:cs="Arial"/>
          <w:b/>
          <w:lang w:val="en-US"/>
        </w:rPr>
        <w:t xml:space="preserve">To receive declarations of interest from </w:t>
      </w:r>
      <w:proofErr w:type="spellStart"/>
      <w:r w:rsidRPr="00752BB3">
        <w:rPr>
          <w:rFonts w:ascii="Arial" w:eastAsia="ヒラギノ角ゴ Pro W3" w:hAnsi="Arial" w:cs="Arial"/>
          <w:b/>
          <w:lang w:val="en-US"/>
        </w:rPr>
        <w:t>Councillor’s</w:t>
      </w:r>
      <w:proofErr w:type="spellEnd"/>
      <w:r w:rsidRPr="00752BB3">
        <w:rPr>
          <w:rFonts w:ascii="Arial" w:eastAsia="ヒラギノ角ゴ Pro W3" w:hAnsi="Arial" w:cs="Arial"/>
          <w:b/>
          <w:lang w:val="en-US"/>
        </w:rPr>
        <w:t xml:space="preserve"> on items on the agenda</w:t>
      </w:r>
      <w:r w:rsidR="00BC41E4" w:rsidRPr="00F541A0">
        <w:rPr>
          <w:rFonts w:ascii="Arial" w:eastAsia="ヒラギノ角ゴ Pro W3" w:hAnsi="Arial" w:cs="Arial"/>
          <w:bCs/>
          <w:lang w:val="en-US"/>
        </w:rPr>
        <w:t xml:space="preserve"> </w:t>
      </w:r>
      <w:r w:rsidR="00227FA3" w:rsidRPr="00F541A0">
        <w:rPr>
          <w:rFonts w:ascii="Arial" w:eastAsia="ヒラギノ角ゴ Pro W3" w:hAnsi="Arial" w:cs="Arial"/>
          <w:bCs/>
          <w:lang w:val="en-US"/>
        </w:rPr>
        <w:t>–</w:t>
      </w:r>
      <w:r w:rsidR="00BC41E4" w:rsidRPr="00F541A0">
        <w:rPr>
          <w:rFonts w:ascii="Arial" w:eastAsia="ヒラギノ角ゴ Pro W3" w:hAnsi="Arial" w:cs="Arial"/>
          <w:bCs/>
          <w:lang w:val="en-US"/>
        </w:rPr>
        <w:t xml:space="preserve"> </w:t>
      </w:r>
      <w:r w:rsidR="000F48AC" w:rsidRPr="00F541A0">
        <w:rPr>
          <w:rFonts w:ascii="Arial" w:eastAsia="ヒラギノ角ゴ Pro W3" w:hAnsi="Arial" w:cs="Arial"/>
          <w:bCs/>
          <w:lang w:val="en-US"/>
        </w:rPr>
        <w:t>none</w:t>
      </w:r>
      <w:r w:rsidR="00227FA3" w:rsidRPr="00F541A0">
        <w:rPr>
          <w:rFonts w:ascii="Arial" w:eastAsia="ヒラギノ角ゴ Pro W3" w:hAnsi="Arial" w:cs="Arial"/>
          <w:bCs/>
          <w:lang w:val="en-US"/>
        </w:rPr>
        <w:t>.</w:t>
      </w:r>
    </w:p>
    <w:p w14:paraId="59F18BB6" w14:textId="055F1424" w:rsidR="003B6D03" w:rsidRPr="00752BB3" w:rsidRDefault="003B6D03" w:rsidP="003B6D03">
      <w:pPr>
        <w:pStyle w:val="ListParagraph"/>
        <w:numPr>
          <w:ilvl w:val="0"/>
          <w:numId w:val="21"/>
        </w:numPr>
        <w:rPr>
          <w:rFonts w:ascii="Arial" w:eastAsia="ヒラギノ角ゴ Pro W3" w:hAnsi="Arial" w:cs="Arial"/>
          <w:bCs/>
          <w:lang w:val="en-US"/>
        </w:rPr>
      </w:pPr>
      <w:r w:rsidRPr="00752BB3">
        <w:rPr>
          <w:rFonts w:ascii="Arial" w:eastAsia="ヒラギノ角ゴ Pro W3" w:hAnsi="Arial" w:cs="Arial"/>
          <w:b/>
          <w:lang w:val="en-US"/>
        </w:rPr>
        <w:t>To receive written requests for dispensations for disclosable pecuniary interests (if any)</w:t>
      </w:r>
      <w:r w:rsidR="00BC41E4" w:rsidRPr="00752BB3">
        <w:rPr>
          <w:rFonts w:ascii="Arial" w:eastAsia="ヒラギノ角ゴ Pro W3" w:hAnsi="Arial" w:cs="Arial"/>
          <w:bCs/>
          <w:lang w:val="en-US"/>
        </w:rPr>
        <w:t xml:space="preserve"> - none</w:t>
      </w:r>
    </w:p>
    <w:p w14:paraId="2289B9B5" w14:textId="69CE9CA0" w:rsidR="003B6D03" w:rsidRPr="00F541A0" w:rsidRDefault="003B6D03" w:rsidP="003B6D03">
      <w:pPr>
        <w:pStyle w:val="ListParagraph"/>
        <w:numPr>
          <w:ilvl w:val="0"/>
          <w:numId w:val="21"/>
        </w:numPr>
        <w:rPr>
          <w:rFonts w:ascii="Arial" w:hAnsi="Arial" w:cs="Arial"/>
          <w:lang w:val="en-US"/>
        </w:rPr>
      </w:pPr>
      <w:r w:rsidRPr="00752BB3">
        <w:rPr>
          <w:rFonts w:ascii="Arial" w:hAnsi="Arial" w:cs="Arial"/>
          <w:b/>
          <w:shd w:val="clear" w:color="auto" w:fill="FFFFFF"/>
        </w:rPr>
        <w:t>To grant any requests for dispensation as appropriate</w:t>
      </w:r>
      <w:r w:rsidR="00BC41E4" w:rsidRPr="00F541A0">
        <w:rPr>
          <w:rFonts w:ascii="Arial" w:hAnsi="Arial" w:cs="Arial"/>
          <w:bCs/>
          <w:shd w:val="clear" w:color="auto" w:fill="FFFFFF"/>
        </w:rPr>
        <w:t xml:space="preserve"> - none</w:t>
      </w:r>
    </w:p>
    <w:p w14:paraId="3839E734" w14:textId="2D093B4F" w:rsidR="003B6D03" w:rsidRPr="00F541A0" w:rsidRDefault="003B6D03" w:rsidP="00825DB7">
      <w:pPr>
        <w:pStyle w:val="ListParagraph"/>
        <w:numPr>
          <w:ilvl w:val="0"/>
          <w:numId w:val="21"/>
        </w:numPr>
        <w:rPr>
          <w:rFonts w:ascii="Arial" w:hAnsi="Arial" w:cs="Arial"/>
          <w:shd w:val="clear" w:color="auto" w:fill="FFFFFF"/>
        </w:rPr>
      </w:pPr>
      <w:r w:rsidRPr="00752BB3">
        <w:rPr>
          <w:rFonts w:ascii="Arial" w:hAnsi="Arial" w:cs="Arial"/>
          <w:b/>
          <w:bCs/>
          <w:lang w:val="en-US"/>
        </w:rPr>
        <w:t>Mins of the Previous Meeting</w:t>
      </w:r>
      <w:r w:rsidR="00227FA3" w:rsidRPr="00752BB3">
        <w:rPr>
          <w:rFonts w:ascii="Arial" w:hAnsi="Arial" w:cs="Arial"/>
          <w:b/>
          <w:bCs/>
          <w:lang w:val="en-US"/>
        </w:rPr>
        <w:t>s</w:t>
      </w:r>
      <w:r w:rsidR="00227FA3" w:rsidRPr="00F541A0">
        <w:rPr>
          <w:rFonts w:ascii="Arial" w:hAnsi="Arial" w:cs="Arial"/>
          <w:lang w:val="en-US"/>
        </w:rPr>
        <w:t xml:space="preserve">.  It was resolved </w:t>
      </w:r>
      <w:r w:rsidR="00E9768D" w:rsidRPr="00F541A0">
        <w:rPr>
          <w:rFonts w:ascii="Arial" w:hAnsi="Arial" w:cs="Arial"/>
          <w:lang w:val="en-US"/>
        </w:rPr>
        <w:t xml:space="preserve">to </w:t>
      </w:r>
      <w:r w:rsidRPr="00F541A0">
        <w:rPr>
          <w:rFonts w:ascii="Arial" w:hAnsi="Arial" w:cs="Arial"/>
          <w:lang w:val="en-US"/>
        </w:rPr>
        <w:t xml:space="preserve">approve as a </w:t>
      </w:r>
      <w:r w:rsidRPr="00F541A0">
        <w:rPr>
          <w:rFonts w:ascii="Arial" w:hAnsi="Arial" w:cs="Arial"/>
          <w:shd w:val="clear" w:color="auto" w:fill="FFFFFF"/>
        </w:rPr>
        <w:t xml:space="preserve">correct record the Minutes of the Council Meeting held on </w:t>
      </w:r>
      <w:r w:rsidR="003F3105" w:rsidRPr="00F541A0">
        <w:rPr>
          <w:rFonts w:ascii="Arial" w:hAnsi="Arial" w:cs="Arial"/>
          <w:shd w:val="clear" w:color="auto" w:fill="FFFFFF"/>
        </w:rPr>
        <w:t>14.0</w:t>
      </w:r>
      <w:r w:rsidR="009002A2">
        <w:rPr>
          <w:rFonts w:ascii="Arial" w:hAnsi="Arial" w:cs="Arial"/>
          <w:shd w:val="clear" w:color="auto" w:fill="FFFFFF"/>
        </w:rPr>
        <w:t>3</w:t>
      </w:r>
      <w:r w:rsidR="003F3105" w:rsidRPr="00F541A0">
        <w:rPr>
          <w:rFonts w:ascii="Arial" w:hAnsi="Arial" w:cs="Arial"/>
          <w:shd w:val="clear" w:color="auto" w:fill="FFFFFF"/>
        </w:rPr>
        <w:t>.23</w:t>
      </w:r>
      <w:r w:rsidR="00E9768D" w:rsidRPr="00F541A0">
        <w:rPr>
          <w:rFonts w:ascii="Arial" w:hAnsi="Arial" w:cs="Arial"/>
          <w:shd w:val="clear" w:color="auto" w:fill="FFFFFF"/>
        </w:rPr>
        <w:t>, these were duly signed by the Chairman</w:t>
      </w:r>
      <w:r w:rsidRPr="00F541A0">
        <w:rPr>
          <w:rFonts w:ascii="Arial" w:hAnsi="Arial" w:cs="Arial"/>
          <w:shd w:val="clear" w:color="auto" w:fill="FFFFFF"/>
        </w:rPr>
        <w:t>.</w:t>
      </w:r>
    </w:p>
    <w:p w14:paraId="6A0F0415" w14:textId="49FF6A1F" w:rsidR="003B5529" w:rsidRPr="00F541A0" w:rsidRDefault="003B5529" w:rsidP="003B6D03">
      <w:pPr>
        <w:pStyle w:val="ListParagraph"/>
        <w:numPr>
          <w:ilvl w:val="0"/>
          <w:numId w:val="21"/>
        </w:numPr>
        <w:rPr>
          <w:rFonts w:ascii="Arial" w:eastAsia="Calibri" w:hAnsi="Arial" w:cs="Arial"/>
          <w:color w:val="000000" w:themeColor="text1"/>
        </w:rPr>
      </w:pPr>
      <w:r w:rsidRPr="00752BB3">
        <w:rPr>
          <w:rFonts w:ascii="Arial" w:eastAsia="Calibri" w:hAnsi="Arial" w:cs="Arial"/>
          <w:b/>
          <w:bCs/>
          <w:color w:val="000000" w:themeColor="text1"/>
        </w:rPr>
        <w:t>The meeting was adjourned for a period of public participation</w:t>
      </w:r>
      <w:r w:rsidRPr="00F541A0">
        <w:rPr>
          <w:rFonts w:ascii="Arial" w:eastAsia="Calibri" w:hAnsi="Arial" w:cs="Arial"/>
          <w:color w:val="000000" w:themeColor="text1"/>
        </w:rPr>
        <w:t>.</w:t>
      </w:r>
      <w:r w:rsidR="009002A2">
        <w:rPr>
          <w:rFonts w:ascii="Arial" w:eastAsia="Calibri" w:hAnsi="Arial" w:cs="Arial"/>
          <w:color w:val="000000" w:themeColor="text1"/>
        </w:rPr>
        <w:t xml:space="preserve"> </w:t>
      </w:r>
    </w:p>
    <w:p w14:paraId="24999A8D" w14:textId="6DD5B6EE" w:rsidR="00912D20" w:rsidRDefault="00912D20" w:rsidP="000F48AC">
      <w:pPr>
        <w:ind w:left="360"/>
        <w:rPr>
          <w:rFonts w:ascii="Arial" w:eastAsia="Calibri" w:hAnsi="Arial" w:cs="Arial"/>
          <w:color w:val="000000" w:themeColor="text1"/>
        </w:rPr>
      </w:pPr>
      <w:r>
        <w:rPr>
          <w:rFonts w:ascii="Arial" w:eastAsia="Calibri" w:hAnsi="Arial" w:cs="Arial"/>
          <w:color w:val="000000" w:themeColor="text1"/>
        </w:rPr>
        <w:t xml:space="preserve">Cllr Green highlighted Rev Reynolds </w:t>
      </w:r>
      <w:r w:rsidR="00A67D6D">
        <w:rPr>
          <w:rFonts w:ascii="Arial" w:eastAsia="Calibri" w:hAnsi="Arial" w:cs="Arial"/>
          <w:color w:val="000000" w:themeColor="text1"/>
        </w:rPr>
        <w:t>appointment as</w:t>
      </w:r>
      <w:r w:rsidR="00DB188C">
        <w:rPr>
          <w:rFonts w:ascii="Arial" w:eastAsia="Calibri" w:hAnsi="Arial" w:cs="Arial"/>
          <w:color w:val="000000" w:themeColor="text1"/>
        </w:rPr>
        <w:t xml:space="preserve"> chairman of the Mawdesley walking day tea party and h</w:t>
      </w:r>
      <w:r w:rsidR="00A67D6D">
        <w:rPr>
          <w:rFonts w:ascii="Arial" w:eastAsia="Calibri" w:hAnsi="Arial" w:cs="Arial"/>
          <w:color w:val="000000" w:themeColor="text1"/>
        </w:rPr>
        <w:t xml:space="preserve">ighlighted his recent request for </w:t>
      </w:r>
      <w:r w:rsidR="00DB188C">
        <w:rPr>
          <w:rFonts w:ascii="Arial" w:eastAsia="Calibri" w:hAnsi="Arial" w:cs="Arial"/>
          <w:color w:val="000000" w:themeColor="text1"/>
        </w:rPr>
        <w:t>assistance</w:t>
      </w:r>
      <w:r w:rsidR="00987B76">
        <w:rPr>
          <w:rFonts w:ascii="Arial" w:eastAsia="Calibri" w:hAnsi="Arial" w:cs="Arial"/>
          <w:color w:val="000000" w:themeColor="text1"/>
        </w:rPr>
        <w:t>.</w:t>
      </w:r>
      <w:r>
        <w:rPr>
          <w:rFonts w:ascii="Arial" w:eastAsia="Calibri" w:hAnsi="Arial" w:cs="Arial"/>
          <w:color w:val="000000" w:themeColor="text1"/>
        </w:rPr>
        <w:t xml:space="preserve">  Cllrs Boardman and Causer </w:t>
      </w:r>
      <w:r w:rsidR="00A67D6D">
        <w:rPr>
          <w:rFonts w:ascii="Arial" w:eastAsia="Calibri" w:hAnsi="Arial" w:cs="Arial"/>
          <w:color w:val="000000" w:themeColor="text1"/>
        </w:rPr>
        <w:t xml:space="preserve">provided </w:t>
      </w:r>
      <w:r>
        <w:rPr>
          <w:rFonts w:ascii="Arial" w:eastAsia="Calibri" w:hAnsi="Arial" w:cs="Arial"/>
          <w:color w:val="000000" w:themeColor="text1"/>
        </w:rPr>
        <w:t xml:space="preserve">assurances the tent and band were sorted and understood it is the </w:t>
      </w:r>
      <w:r w:rsidR="00987B76">
        <w:rPr>
          <w:rFonts w:ascii="Arial" w:eastAsia="Calibri" w:hAnsi="Arial" w:cs="Arial"/>
          <w:color w:val="000000" w:themeColor="text1"/>
        </w:rPr>
        <w:t>brochure</w:t>
      </w:r>
      <w:r>
        <w:rPr>
          <w:rFonts w:ascii="Arial" w:eastAsia="Calibri" w:hAnsi="Arial" w:cs="Arial"/>
          <w:color w:val="000000" w:themeColor="text1"/>
        </w:rPr>
        <w:t xml:space="preserve"> that requires some assistance.</w:t>
      </w:r>
    </w:p>
    <w:p w14:paraId="1B92AA94" w14:textId="77777777" w:rsidR="00590113" w:rsidRDefault="00912D20" w:rsidP="00351D87">
      <w:pPr>
        <w:pStyle w:val="ListParagraph"/>
        <w:numPr>
          <w:ilvl w:val="0"/>
          <w:numId w:val="21"/>
        </w:numPr>
        <w:rPr>
          <w:rFonts w:ascii="Arial" w:eastAsia="Calibri" w:hAnsi="Arial" w:cs="Arial"/>
          <w:color w:val="000000" w:themeColor="text1"/>
        </w:rPr>
      </w:pPr>
      <w:r w:rsidRPr="00752BB3">
        <w:rPr>
          <w:rFonts w:ascii="Arial" w:eastAsia="Calibri" w:hAnsi="Arial" w:cs="Arial"/>
          <w:b/>
          <w:bCs/>
          <w:color w:val="000000" w:themeColor="text1"/>
        </w:rPr>
        <w:t>Parish Clerks Report</w:t>
      </w:r>
      <w:r w:rsidRPr="00912D20">
        <w:rPr>
          <w:rFonts w:ascii="Arial" w:eastAsia="Calibri" w:hAnsi="Arial" w:cs="Arial"/>
          <w:color w:val="000000" w:themeColor="text1"/>
        </w:rPr>
        <w:t xml:space="preserve"> - </w:t>
      </w:r>
      <w:r>
        <w:rPr>
          <w:rFonts w:ascii="Arial" w:eastAsia="Calibri" w:hAnsi="Arial" w:cs="Arial"/>
          <w:color w:val="000000" w:themeColor="text1"/>
        </w:rPr>
        <w:t>t</w:t>
      </w:r>
      <w:r w:rsidRPr="00912D20">
        <w:rPr>
          <w:rFonts w:ascii="Arial" w:eastAsia="Calibri" w:hAnsi="Arial" w:cs="Arial"/>
          <w:color w:val="000000" w:themeColor="text1"/>
        </w:rPr>
        <w:t>he Clerk</w:t>
      </w:r>
      <w:r w:rsidR="0026216B" w:rsidRPr="00912D20">
        <w:rPr>
          <w:rFonts w:ascii="Arial" w:eastAsia="Calibri" w:hAnsi="Arial" w:cs="Arial"/>
          <w:color w:val="000000" w:themeColor="text1"/>
        </w:rPr>
        <w:t xml:space="preserve"> provided a summary of her report </w:t>
      </w:r>
      <w:r w:rsidR="00590113">
        <w:rPr>
          <w:rFonts w:ascii="Arial" w:eastAsia="Calibri" w:hAnsi="Arial" w:cs="Arial"/>
          <w:color w:val="000000" w:themeColor="text1"/>
        </w:rPr>
        <w:t xml:space="preserve">which has been </w:t>
      </w:r>
      <w:r w:rsidR="0026216B" w:rsidRPr="00912D20">
        <w:rPr>
          <w:rFonts w:ascii="Arial" w:eastAsia="Calibri" w:hAnsi="Arial" w:cs="Arial"/>
          <w:color w:val="000000" w:themeColor="text1"/>
        </w:rPr>
        <w:t>previously circulated</w:t>
      </w:r>
      <w:r w:rsidR="00A67D6D">
        <w:rPr>
          <w:rFonts w:ascii="Arial" w:eastAsia="Calibri" w:hAnsi="Arial" w:cs="Arial"/>
          <w:color w:val="000000" w:themeColor="text1"/>
        </w:rPr>
        <w:t>.</w:t>
      </w:r>
    </w:p>
    <w:p w14:paraId="2CE3F085" w14:textId="1FC1F28A" w:rsidR="0094300D" w:rsidRDefault="00590113" w:rsidP="00590113">
      <w:pPr>
        <w:ind w:left="360"/>
        <w:rPr>
          <w:rFonts w:ascii="Arial" w:eastAsia="Calibri" w:hAnsi="Arial" w:cs="Arial"/>
          <w:color w:val="000000" w:themeColor="text1"/>
        </w:rPr>
      </w:pPr>
      <w:r>
        <w:rPr>
          <w:rFonts w:ascii="Arial" w:eastAsia="Calibri" w:hAnsi="Arial" w:cs="Arial"/>
          <w:color w:val="000000" w:themeColor="text1"/>
        </w:rPr>
        <w:t xml:space="preserve">Following a </w:t>
      </w:r>
      <w:r w:rsidR="00A67D6D" w:rsidRPr="00590113">
        <w:rPr>
          <w:rFonts w:ascii="Arial" w:eastAsia="Calibri" w:hAnsi="Arial" w:cs="Arial"/>
          <w:color w:val="000000" w:themeColor="text1"/>
        </w:rPr>
        <w:t xml:space="preserve">year of </w:t>
      </w:r>
      <w:proofErr w:type="gramStart"/>
      <w:r w:rsidR="00A67D6D" w:rsidRPr="00590113">
        <w:rPr>
          <w:rFonts w:ascii="Arial" w:eastAsia="Calibri" w:hAnsi="Arial" w:cs="Arial"/>
          <w:color w:val="000000" w:themeColor="text1"/>
        </w:rPr>
        <w:t>study</w:t>
      </w:r>
      <w:proofErr w:type="gramEnd"/>
      <w:r w:rsidR="00A67D6D" w:rsidRPr="00590113">
        <w:rPr>
          <w:rFonts w:ascii="Arial" w:eastAsia="Calibri" w:hAnsi="Arial" w:cs="Arial"/>
          <w:color w:val="000000" w:themeColor="text1"/>
        </w:rPr>
        <w:t xml:space="preserve"> the Clerk was pleased to report she has successfully passed the </w:t>
      </w:r>
      <w:proofErr w:type="spellStart"/>
      <w:r w:rsidR="00A67D6D" w:rsidRPr="00590113">
        <w:rPr>
          <w:rFonts w:ascii="Arial" w:eastAsia="Calibri" w:hAnsi="Arial" w:cs="Arial"/>
          <w:color w:val="000000" w:themeColor="text1"/>
        </w:rPr>
        <w:t>CiLCA</w:t>
      </w:r>
      <w:proofErr w:type="spellEnd"/>
      <w:r w:rsidR="00A67D6D" w:rsidRPr="00590113">
        <w:rPr>
          <w:rFonts w:ascii="Arial" w:eastAsia="Calibri" w:hAnsi="Arial" w:cs="Arial"/>
          <w:color w:val="000000" w:themeColor="text1"/>
        </w:rPr>
        <w:t xml:space="preserve"> qualification which will assist the Council in gaining the first criteria for the General Power of Competence; the second criteria being that 2/3 of the councillors have stood for election.</w:t>
      </w:r>
    </w:p>
    <w:p w14:paraId="01F9760F" w14:textId="0B196867" w:rsidR="00A67D6D" w:rsidRDefault="00590113" w:rsidP="00590113">
      <w:pPr>
        <w:ind w:left="360"/>
        <w:rPr>
          <w:rFonts w:ascii="Arial" w:eastAsia="Calibri" w:hAnsi="Arial" w:cs="Arial"/>
          <w:color w:val="000000" w:themeColor="text1"/>
        </w:rPr>
      </w:pPr>
      <w:r>
        <w:rPr>
          <w:rFonts w:ascii="Arial" w:eastAsia="Calibri" w:hAnsi="Arial" w:cs="Arial"/>
          <w:color w:val="000000" w:themeColor="text1"/>
        </w:rPr>
        <w:t xml:space="preserve">The </w:t>
      </w:r>
      <w:r w:rsidR="00A67D6D">
        <w:rPr>
          <w:rFonts w:ascii="Arial" w:eastAsia="Calibri" w:hAnsi="Arial" w:cs="Arial"/>
          <w:color w:val="000000" w:themeColor="text1"/>
        </w:rPr>
        <w:t>Clerk confirmed £15,000 grant for the Moss Fields Masterplan grant has been transferred to the Parish Council bank account.</w:t>
      </w:r>
    </w:p>
    <w:p w14:paraId="5FAE5082" w14:textId="1874161F" w:rsidR="00A67D6D" w:rsidRDefault="00590113" w:rsidP="00590113">
      <w:pPr>
        <w:ind w:left="360"/>
        <w:rPr>
          <w:rFonts w:ascii="Arial" w:eastAsia="Calibri" w:hAnsi="Arial" w:cs="Arial"/>
          <w:color w:val="000000" w:themeColor="text1"/>
        </w:rPr>
      </w:pPr>
      <w:r>
        <w:rPr>
          <w:rFonts w:ascii="Arial" w:eastAsia="Calibri" w:hAnsi="Arial" w:cs="Arial"/>
          <w:color w:val="000000" w:themeColor="text1"/>
        </w:rPr>
        <w:t xml:space="preserve">The </w:t>
      </w:r>
      <w:r w:rsidR="00A67D6D">
        <w:rPr>
          <w:rFonts w:ascii="Arial" w:eastAsia="Calibri" w:hAnsi="Arial" w:cs="Arial"/>
          <w:color w:val="000000" w:themeColor="text1"/>
        </w:rPr>
        <w:t xml:space="preserve">Clerk confirmed she has contacted Lancashire County Council (Alan Cox) in respect of SPID training to enable the SPID to be relocated. </w:t>
      </w:r>
    </w:p>
    <w:p w14:paraId="588418D1" w14:textId="41891BEE" w:rsidR="00590113" w:rsidRDefault="00590113" w:rsidP="00590113">
      <w:pPr>
        <w:ind w:left="360"/>
        <w:rPr>
          <w:rFonts w:ascii="Arial" w:eastAsia="Calibri" w:hAnsi="Arial" w:cs="Arial"/>
          <w:color w:val="000000" w:themeColor="text1"/>
        </w:rPr>
      </w:pPr>
      <w:r>
        <w:rPr>
          <w:rFonts w:ascii="Arial" w:eastAsia="Calibri" w:hAnsi="Arial" w:cs="Arial"/>
          <w:color w:val="000000" w:themeColor="text1"/>
        </w:rPr>
        <w:t>A response is awaited from Bretherton Parish Council regarding their progress with the Neighbourhood plan.</w:t>
      </w:r>
    </w:p>
    <w:p w14:paraId="7EF5D46C" w14:textId="5162D72B" w:rsidR="00590113" w:rsidRPr="00A67D6D" w:rsidRDefault="00590113" w:rsidP="00590113">
      <w:pPr>
        <w:ind w:left="360"/>
        <w:rPr>
          <w:rFonts w:ascii="Arial" w:eastAsia="Calibri" w:hAnsi="Arial" w:cs="Arial"/>
          <w:color w:val="000000" w:themeColor="text1"/>
        </w:rPr>
      </w:pPr>
      <w:r>
        <w:rPr>
          <w:rFonts w:ascii="Arial" w:eastAsia="Calibri" w:hAnsi="Arial" w:cs="Arial"/>
          <w:color w:val="000000" w:themeColor="text1"/>
        </w:rPr>
        <w:t xml:space="preserve">The Clerk </w:t>
      </w:r>
      <w:r w:rsidR="00894C26">
        <w:rPr>
          <w:rFonts w:ascii="Arial" w:eastAsia="Calibri" w:hAnsi="Arial" w:cs="Arial"/>
          <w:color w:val="000000" w:themeColor="text1"/>
        </w:rPr>
        <w:t xml:space="preserve">reported she has spoken to LALC regarding the purchase of items and ‘gifting’ these to local   organisations which would in effect enable the Parish Council to reclaim the VAT element, thereby offering better value for money for purchased items. Further advice will be sought to clarify the exact circumstances when this is permittable. </w:t>
      </w:r>
    </w:p>
    <w:p w14:paraId="4EF87290" w14:textId="05D5CFBC" w:rsidR="00CA7D51" w:rsidRPr="00802155" w:rsidRDefault="00837CC3" w:rsidP="00802155">
      <w:pPr>
        <w:pStyle w:val="ListParagraph"/>
        <w:numPr>
          <w:ilvl w:val="0"/>
          <w:numId w:val="21"/>
        </w:numPr>
        <w:rPr>
          <w:b/>
          <w:bCs/>
        </w:rPr>
      </w:pPr>
      <w:proofErr w:type="spellStart"/>
      <w:r w:rsidRPr="00802155">
        <w:rPr>
          <w:rFonts w:ascii="Arial" w:hAnsi="Arial" w:cs="Arial"/>
          <w:b/>
          <w:bCs/>
        </w:rPr>
        <w:t>Lengthsmans</w:t>
      </w:r>
      <w:proofErr w:type="spellEnd"/>
      <w:r w:rsidRPr="00802155">
        <w:rPr>
          <w:rFonts w:ascii="Arial" w:hAnsi="Arial" w:cs="Arial"/>
          <w:b/>
          <w:bCs/>
        </w:rPr>
        <w:t xml:space="preserve"> Report</w:t>
      </w:r>
      <w:r w:rsidRPr="00802155">
        <w:rPr>
          <w:b/>
          <w:bCs/>
        </w:rPr>
        <w:t xml:space="preserve"> - </w:t>
      </w:r>
      <w:r w:rsidR="00CA7D51" w:rsidRPr="00802155">
        <w:rPr>
          <w:b/>
          <w:bCs/>
        </w:rPr>
        <w:t xml:space="preserve">  </w:t>
      </w:r>
    </w:p>
    <w:p w14:paraId="5B15C973" w14:textId="690E042B" w:rsidR="00894C26" w:rsidRDefault="00396E1A" w:rsidP="00894C26">
      <w:pPr>
        <w:ind w:left="360"/>
        <w:rPr>
          <w:rFonts w:ascii="Arial" w:eastAsia="Calibri" w:hAnsi="Arial" w:cs="Arial"/>
        </w:rPr>
      </w:pPr>
      <w:r w:rsidRPr="00F541A0">
        <w:rPr>
          <w:rFonts w:ascii="Arial" w:eastAsia="Calibri" w:hAnsi="Arial" w:cs="Arial"/>
          <w:color w:val="000000" w:themeColor="text1"/>
        </w:rPr>
        <w:t xml:space="preserve">The </w:t>
      </w:r>
      <w:proofErr w:type="spellStart"/>
      <w:r w:rsidRPr="00F541A0">
        <w:rPr>
          <w:rFonts w:ascii="Arial" w:eastAsia="Calibri" w:hAnsi="Arial" w:cs="Arial"/>
          <w:color w:val="000000" w:themeColor="text1"/>
        </w:rPr>
        <w:t>Leng</w:t>
      </w:r>
      <w:r w:rsidR="00D06F0A" w:rsidRPr="00F541A0">
        <w:rPr>
          <w:rFonts w:ascii="Arial" w:eastAsia="Calibri" w:hAnsi="Arial" w:cs="Arial"/>
          <w:color w:val="000000" w:themeColor="text1"/>
        </w:rPr>
        <w:t>th</w:t>
      </w:r>
      <w:r w:rsidRPr="00F541A0">
        <w:rPr>
          <w:rFonts w:ascii="Arial" w:eastAsia="Calibri" w:hAnsi="Arial" w:cs="Arial"/>
          <w:color w:val="000000" w:themeColor="text1"/>
        </w:rPr>
        <w:t>sman</w:t>
      </w:r>
      <w:proofErr w:type="spellEnd"/>
      <w:r w:rsidRPr="00F541A0">
        <w:rPr>
          <w:rFonts w:ascii="Arial" w:eastAsia="Calibri" w:hAnsi="Arial" w:cs="Arial"/>
          <w:color w:val="000000" w:themeColor="text1"/>
        </w:rPr>
        <w:t xml:space="preserve"> confirmed </w:t>
      </w:r>
      <w:r w:rsidR="00A7174F">
        <w:rPr>
          <w:rFonts w:ascii="Arial" w:eastAsia="Calibri" w:hAnsi="Arial" w:cs="Arial"/>
          <w:color w:val="000000" w:themeColor="text1"/>
        </w:rPr>
        <w:t xml:space="preserve">a few of the laurels have unfortunately failed – </w:t>
      </w:r>
      <w:r w:rsidR="00CC2324">
        <w:rPr>
          <w:rFonts w:ascii="Arial" w:eastAsia="Calibri" w:hAnsi="Arial" w:cs="Arial"/>
          <w:color w:val="000000" w:themeColor="text1"/>
        </w:rPr>
        <w:t xml:space="preserve">Cllr Green to contact </w:t>
      </w:r>
      <w:r w:rsidR="00AC2128">
        <w:rPr>
          <w:rFonts w:ascii="Arial" w:eastAsia="Calibri" w:hAnsi="Arial" w:cs="Arial"/>
          <w:color w:val="000000" w:themeColor="text1"/>
        </w:rPr>
        <w:t>the nursery</w:t>
      </w:r>
      <w:r w:rsidR="00CC2324">
        <w:rPr>
          <w:rFonts w:ascii="Arial" w:eastAsia="Calibri" w:hAnsi="Arial" w:cs="Arial"/>
          <w:color w:val="000000" w:themeColor="text1"/>
        </w:rPr>
        <w:t xml:space="preserve"> that supplied them; Peter to obtain </w:t>
      </w:r>
      <w:r w:rsidR="00A7174F">
        <w:rPr>
          <w:rFonts w:ascii="Arial" w:eastAsia="Calibri" w:hAnsi="Arial" w:cs="Arial"/>
          <w:color w:val="000000" w:themeColor="text1"/>
        </w:rPr>
        <w:t xml:space="preserve">replacements from Pole Green Nurseries. </w:t>
      </w:r>
      <w:r w:rsidR="00364E83" w:rsidRPr="00364E83">
        <w:rPr>
          <w:rFonts w:ascii="Arial" w:eastAsia="Calibri" w:hAnsi="Arial" w:cs="Arial"/>
        </w:rPr>
        <w:t xml:space="preserve">The </w:t>
      </w:r>
      <w:proofErr w:type="spellStart"/>
      <w:r w:rsidR="00364E83" w:rsidRPr="00364E83">
        <w:rPr>
          <w:rFonts w:ascii="Arial" w:eastAsia="Calibri" w:hAnsi="Arial" w:cs="Arial"/>
        </w:rPr>
        <w:t>Lengthsman</w:t>
      </w:r>
      <w:proofErr w:type="spellEnd"/>
      <w:r w:rsidR="00364E83" w:rsidRPr="00364E83">
        <w:rPr>
          <w:rFonts w:ascii="Arial" w:eastAsia="Calibri" w:hAnsi="Arial" w:cs="Arial"/>
        </w:rPr>
        <w:t xml:space="preserve"> reported he has acquired some breathable membrane to place round the fruit trees to encourage growth.</w:t>
      </w:r>
      <w:r w:rsidR="00894C26">
        <w:rPr>
          <w:rFonts w:ascii="Arial" w:eastAsia="Calibri" w:hAnsi="Arial" w:cs="Arial"/>
        </w:rPr>
        <w:t xml:space="preserve"> The </w:t>
      </w:r>
      <w:proofErr w:type="spellStart"/>
      <w:r w:rsidR="00894C26">
        <w:rPr>
          <w:rFonts w:ascii="Arial" w:eastAsia="Calibri" w:hAnsi="Arial" w:cs="Arial"/>
        </w:rPr>
        <w:t>Lengthsman</w:t>
      </w:r>
      <w:proofErr w:type="spellEnd"/>
      <w:r w:rsidR="00894C26">
        <w:rPr>
          <w:rFonts w:ascii="Arial" w:eastAsia="Calibri" w:hAnsi="Arial" w:cs="Arial"/>
        </w:rPr>
        <w:t xml:space="preserve"> made a site visit with the Clerk to clarify the locations of new dog bins. </w:t>
      </w:r>
    </w:p>
    <w:p w14:paraId="51111329" w14:textId="5B0FD022" w:rsidR="00A7174F" w:rsidRDefault="00894C26" w:rsidP="00894C26">
      <w:pPr>
        <w:ind w:left="360"/>
        <w:rPr>
          <w:rFonts w:ascii="Arial" w:eastAsia="Calibri" w:hAnsi="Arial" w:cs="Arial"/>
          <w:color w:val="000000" w:themeColor="text1"/>
        </w:rPr>
      </w:pPr>
      <w:r w:rsidRPr="00802155">
        <w:rPr>
          <w:rFonts w:ascii="Arial" w:eastAsia="Calibri" w:hAnsi="Arial" w:cs="Arial"/>
          <w:b/>
          <w:bCs/>
        </w:rPr>
        <w:t>10.</w:t>
      </w:r>
      <w:r w:rsidR="00364E83" w:rsidRPr="00364E83">
        <w:rPr>
          <w:rFonts w:ascii="Arial" w:eastAsia="Calibri" w:hAnsi="Arial" w:cs="Arial"/>
        </w:rPr>
        <w:t xml:space="preserve"> </w:t>
      </w:r>
      <w:r w:rsidR="003D6DBC" w:rsidRPr="00752BB3">
        <w:rPr>
          <w:rFonts w:ascii="Arial" w:eastAsia="Calibri" w:hAnsi="Arial" w:cs="Arial"/>
          <w:b/>
          <w:bCs/>
          <w:color w:val="000000" w:themeColor="text1"/>
        </w:rPr>
        <w:t>To consider placing bark chippings around the fruit trees and shrubs to suppress the weeks and maintain moisture</w:t>
      </w:r>
      <w:r w:rsidR="003D6DBC">
        <w:rPr>
          <w:rFonts w:ascii="Arial" w:eastAsia="Calibri" w:hAnsi="Arial" w:cs="Arial"/>
          <w:color w:val="000000" w:themeColor="text1"/>
        </w:rPr>
        <w:t xml:space="preserve">.  It was resolved to obtain a quotation from Laurence to supply and distribute the </w:t>
      </w:r>
      <w:r w:rsidR="003D6DBC">
        <w:rPr>
          <w:rFonts w:ascii="Arial" w:eastAsia="Calibri" w:hAnsi="Arial" w:cs="Arial"/>
          <w:color w:val="000000" w:themeColor="text1"/>
        </w:rPr>
        <w:lastRenderedPageBreak/>
        <w:t>wood chippings.  Once obtained it was ratified that the quotation is considered and agreed by e mail.  Proposed by the Chairman and unanimously agreed by all Parish Councillors.</w:t>
      </w:r>
    </w:p>
    <w:p w14:paraId="235C616B" w14:textId="673D3695" w:rsidR="003D6DBC" w:rsidRPr="00894C26" w:rsidRDefault="003D6DBC" w:rsidP="00894C26">
      <w:pPr>
        <w:pStyle w:val="ListParagraph"/>
        <w:numPr>
          <w:ilvl w:val="0"/>
          <w:numId w:val="41"/>
        </w:numPr>
        <w:rPr>
          <w:rFonts w:ascii="Arial" w:eastAsia="Calibri" w:hAnsi="Arial" w:cs="Arial"/>
          <w:color w:val="000000" w:themeColor="text1"/>
        </w:rPr>
      </w:pPr>
      <w:r w:rsidRPr="00894C26">
        <w:rPr>
          <w:rFonts w:ascii="Arial" w:eastAsia="Calibri" w:hAnsi="Arial" w:cs="Arial"/>
          <w:b/>
          <w:bCs/>
          <w:color w:val="000000" w:themeColor="text1"/>
        </w:rPr>
        <w:t>To discuss whether to pursue obtaining an external standpipe at Hurst Green play area to facilitate cleaning of the play surface</w:t>
      </w:r>
      <w:r w:rsidRPr="00894C26">
        <w:rPr>
          <w:rFonts w:ascii="Arial" w:eastAsia="Calibri" w:hAnsi="Arial" w:cs="Arial"/>
          <w:color w:val="000000" w:themeColor="text1"/>
        </w:rPr>
        <w:t xml:space="preserve">.  It was ratified to seek a price from United Utilities, proposed by the Chairman and unanimously agreed by all Parish Councillors.  </w:t>
      </w:r>
    </w:p>
    <w:p w14:paraId="492EE54B" w14:textId="77777777" w:rsidR="00EE5293" w:rsidRDefault="003D6DBC" w:rsidP="00894C26">
      <w:pPr>
        <w:pStyle w:val="ListParagraph"/>
        <w:numPr>
          <w:ilvl w:val="0"/>
          <w:numId w:val="41"/>
        </w:numPr>
        <w:rPr>
          <w:rFonts w:ascii="Arial" w:eastAsia="Calibri" w:hAnsi="Arial" w:cs="Arial"/>
          <w:color w:val="000000" w:themeColor="text1"/>
        </w:rPr>
      </w:pPr>
      <w:r w:rsidRPr="00752BB3">
        <w:rPr>
          <w:rFonts w:ascii="Arial" w:eastAsia="Calibri" w:hAnsi="Arial" w:cs="Arial"/>
          <w:b/>
          <w:bCs/>
          <w:color w:val="000000" w:themeColor="text1"/>
        </w:rPr>
        <w:t>To discuss a concern raised by a resident regarding traffic congestion on Bluestone Lane which when blocked causes access problems for emergency vehicles</w:t>
      </w:r>
      <w:r>
        <w:rPr>
          <w:rFonts w:ascii="Arial" w:eastAsia="Calibri" w:hAnsi="Arial" w:cs="Arial"/>
          <w:color w:val="000000" w:themeColor="text1"/>
        </w:rPr>
        <w:t xml:space="preserve">.  </w:t>
      </w:r>
      <w:r w:rsidR="00004E3B">
        <w:rPr>
          <w:rFonts w:ascii="Arial" w:eastAsia="Calibri" w:hAnsi="Arial" w:cs="Arial"/>
          <w:color w:val="000000" w:themeColor="text1"/>
        </w:rPr>
        <w:t>Following discussion, it is understood this was an isolated incident due to a mains electric/gas installation.  It was confirmed this type of issue comes under the remit of LCC highways department.</w:t>
      </w:r>
    </w:p>
    <w:p w14:paraId="1A57A063" w14:textId="70A192B0" w:rsidR="00EE5293" w:rsidRDefault="00EE5293" w:rsidP="00894C26">
      <w:pPr>
        <w:pStyle w:val="ListParagraph"/>
        <w:numPr>
          <w:ilvl w:val="0"/>
          <w:numId w:val="41"/>
        </w:numPr>
        <w:rPr>
          <w:rFonts w:ascii="Arial" w:eastAsia="Calibri" w:hAnsi="Arial" w:cs="Arial"/>
          <w:color w:val="000000" w:themeColor="text1"/>
        </w:rPr>
      </w:pPr>
      <w:r w:rsidRPr="00752BB3">
        <w:rPr>
          <w:rFonts w:ascii="Arial" w:eastAsia="Calibri" w:hAnsi="Arial" w:cs="Arial"/>
          <w:b/>
          <w:bCs/>
          <w:color w:val="000000" w:themeColor="text1"/>
        </w:rPr>
        <w:t>To discuss the parking of 2 cars outside St Peters Church which the resident contends are blocking access to the field and footpath causing dangerous visibility limitations on exiting the church</w:t>
      </w:r>
      <w:r>
        <w:rPr>
          <w:rFonts w:ascii="Arial" w:eastAsia="Calibri" w:hAnsi="Arial" w:cs="Arial"/>
          <w:color w:val="000000" w:themeColor="text1"/>
        </w:rPr>
        <w:t xml:space="preserve">.  Following </w:t>
      </w:r>
      <w:r w:rsidR="00CC2324">
        <w:rPr>
          <w:rFonts w:ascii="Arial" w:eastAsia="Calibri" w:hAnsi="Arial" w:cs="Arial"/>
          <w:color w:val="000000" w:themeColor="text1"/>
        </w:rPr>
        <w:t>discussion,</w:t>
      </w:r>
      <w:r>
        <w:rPr>
          <w:rFonts w:ascii="Arial" w:eastAsia="Calibri" w:hAnsi="Arial" w:cs="Arial"/>
          <w:color w:val="000000" w:themeColor="text1"/>
        </w:rPr>
        <w:t xml:space="preserve"> it was resolved to highlight the issue to PCSO Maria Featherstone.</w:t>
      </w:r>
    </w:p>
    <w:p w14:paraId="2DA060F1" w14:textId="6B04BABD" w:rsidR="00D1442D" w:rsidRPr="00D1442D" w:rsidRDefault="00EE5293" w:rsidP="00894C26">
      <w:pPr>
        <w:pStyle w:val="ListParagraph"/>
        <w:numPr>
          <w:ilvl w:val="0"/>
          <w:numId w:val="41"/>
        </w:numPr>
        <w:rPr>
          <w:rFonts w:ascii="Arial" w:eastAsia="Calibri" w:hAnsi="Arial" w:cs="Arial"/>
          <w:color w:val="000000" w:themeColor="text1"/>
        </w:rPr>
      </w:pPr>
      <w:r w:rsidRPr="00752BB3">
        <w:rPr>
          <w:rFonts w:ascii="Arial" w:eastAsia="Calibri" w:hAnsi="Arial" w:cs="Arial"/>
          <w:b/>
          <w:bCs/>
        </w:rPr>
        <w:t xml:space="preserve">To receive an update on the response to the request for </w:t>
      </w:r>
      <w:r w:rsidR="00572728" w:rsidRPr="00752BB3">
        <w:rPr>
          <w:rFonts w:ascii="Arial" w:eastAsia="Calibri" w:hAnsi="Arial" w:cs="Arial"/>
          <w:b/>
          <w:bCs/>
        </w:rPr>
        <w:t>sub</w:t>
      </w:r>
      <w:r w:rsidR="00894C26">
        <w:rPr>
          <w:rFonts w:ascii="Arial" w:eastAsia="Calibri" w:hAnsi="Arial" w:cs="Arial"/>
          <w:b/>
          <w:bCs/>
        </w:rPr>
        <w:t>-</w:t>
      </w:r>
      <w:r w:rsidR="00F13B0E" w:rsidRPr="00752BB3">
        <w:rPr>
          <w:rFonts w:ascii="Arial" w:eastAsia="Calibri" w:hAnsi="Arial" w:cs="Arial"/>
          <w:b/>
          <w:bCs/>
        </w:rPr>
        <w:t xml:space="preserve">committee </w:t>
      </w:r>
      <w:r w:rsidR="00F13B0E">
        <w:rPr>
          <w:rFonts w:ascii="Arial" w:eastAsia="Calibri" w:hAnsi="Arial" w:cs="Arial"/>
          <w:b/>
          <w:bCs/>
        </w:rPr>
        <w:t>members</w:t>
      </w:r>
      <w:r w:rsidRPr="00752BB3">
        <w:rPr>
          <w:rFonts w:ascii="Arial" w:eastAsia="Calibri" w:hAnsi="Arial" w:cs="Arial"/>
          <w:b/>
          <w:bCs/>
        </w:rPr>
        <w:t xml:space="preserve"> for the Neighbourhood Plan and Moss Fields Masterplan and to select sub-committee members from the applications received.</w:t>
      </w:r>
      <w:r w:rsidR="00CC2324">
        <w:rPr>
          <w:rFonts w:ascii="Arial" w:eastAsia="Calibri" w:hAnsi="Arial" w:cs="Arial"/>
        </w:rPr>
        <w:t xml:space="preserve">  To date four volunteers put their names forward to join the </w:t>
      </w:r>
      <w:r w:rsidR="005A6C4D">
        <w:rPr>
          <w:rFonts w:ascii="Arial" w:eastAsia="Calibri" w:hAnsi="Arial" w:cs="Arial"/>
        </w:rPr>
        <w:t xml:space="preserve">Neighbourhood Plan </w:t>
      </w:r>
      <w:r w:rsidR="00CC2324">
        <w:rPr>
          <w:rFonts w:ascii="Arial" w:eastAsia="Calibri" w:hAnsi="Arial" w:cs="Arial"/>
        </w:rPr>
        <w:t>sub</w:t>
      </w:r>
      <w:r w:rsidR="005A6C4D">
        <w:rPr>
          <w:rFonts w:ascii="Arial" w:eastAsia="Calibri" w:hAnsi="Arial" w:cs="Arial"/>
        </w:rPr>
        <w:t>-</w:t>
      </w:r>
      <w:r w:rsidR="00CC2324">
        <w:rPr>
          <w:rFonts w:ascii="Arial" w:eastAsia="Calibri" w:hAnsi="Arial" w:cs="Arial"/>
        </w:rPr>
        <w:t xml:space="preserve">committee along with the Chairman, Councillors Green, Hogg, and the Clerk; 2 volunteers have put their name forward for the Moss Fields Masterplan along with Councillors Green, Boardman, Henty, and the Clerk.  The Chairman proposed to gratefully accept the volunteers which was unanimously agreed by all Parish Councillors.   </w:t>
      </w:r>
      <w:r>
        <w:rPr>
          <w:rFonts w:ascii="Arial" w:eastAsia="Calibri" w:hAnsi="Arial" w:cs="Arial"/>
        </w:rPr>
        <w:t xml:space="preserve">  </w:t>
      </w:r>
    </w:p>
    <w:p w14:paraId="40B7EA06" w14:textId="1C04E18F" w:rsidR="00287D85" w:rsidRPr="00287D85" w:rsidRDefault="00D1442D" w:rsidP="00894C26">
      <w:pPr>
        <w:pStyle w:val="ListParagraph"/>
        <w:numPr>
          <w:ilvl w:val="0"/>
          <w:numId w:val="41"/>
        </w:numPr>
        <w:rPr>
          <w:rFonts w:ascii="Arial" w:eastAsia="Calibri" w:hAnsi="Arial" w:cs="Arial"/>
          <w:color w:val="000000" w:themeColor="text1"/>
        </w:rPr>
      </w:pPr>
      <w:r w:rsidRPr="00752BB3">
        <w:rPr>
          <w:rFonts w:ascii="Arial" w:eastAsia="Calibri" w:hAnsi="Arial" w:cs="Arial"/>
          <w:b/>
          <w:bCs/>
        </w:rPr>
        <w:t>To receive an update and feedback from the newsletter allotment article</w:t>
      </w:r>
      <w:r>
        <w:rPr>
          <w:rFonts w:ascii="Arial" w:eastAsia="Calibri" w:hAnsi="Arial" w:cs="Arial"/>
        </w:rPr>
        <w:t>.</w:t>
      </w:r>
      <w:r w:rsidR="00CC2324">
        <w:rPr>
          <w:rFonts w:ascii="Arial" w:eastAsia="Calibri" w:hAnsi="Arial" w:cs="Arial"/>
        </w:rPr>
        <w:t xml:space="preserve">  To date 3 individuals have come forward to</w:t>
      </w:r>
      <w:r w:rsidR="00DB188C">
        <w:rPr>
          <w:rFonts w:ascii="Arial" w:eastAsia="Calibri" w:hAnsi="Arial" w:cs="Arial"/>
        </w:rPr>
        <w:t xml:space="preserve"> request an allotment.  Unfortunately, this is an insufficient number to take forward, however it was ratified to make a final decision in one </w:t>
      </w:r>
      <w:r w:rsidR="00C91007">
        <w:rPr>
          <w:rFonts w:ascii="Arial" w:eastAsia="Calibri" w:hAnsi="Arial" w:cs="Arial"/>
        </w:rPr>
        <w:t>month’s time</w:t>
      </w:r>
      <w:r w:rsidR="00DB188C">
        <w:rPr>
          <w:rFonts w:ascii="Arial" w:eastAsia="Calibri" w:hAnsi="Arial" w:cs="Arial"/>
        </w:rPr>
        <w:t xml:space="preserve">.  </w:t>
      </w:r>
      <w:r w:rsidR="00CC2324">
        <w:rPr>
          <w:rFonts w:ascii="Arial" w:eastAsia="Calibri" w:hAnsi="Arial" w:cs="Arial"/>
        </w:rPr>
        <w:t xml:space="preserve"> </w:t>
      </w:r>
    </w:p>
    <w:p w14:paraId="0B9BDFD5" w14:textId="090227AD" w:rsidR="003503AF" w:rsidRPr="003503AF" w:rsidRDefault="00287D85" w:rsidP="00894C26">
      <w:pPr>
        <w:pStyle w:val="ListParagraph"/>
        <w:numPr>
          <w:ilvl w:val="0"/>
          <w:numId w:val="41"/>
        </w:numPr>
        <w:rPr>
          <w:rFonts w:ascii="Arial" w:eastAsia="Calibri" w:hAnsi="Arial" w:cs="Arial"/>
          <w:color w:val="000000" w:themeColor="text1"/>
        </w:rPr>
      </w:pPr>
      <w:r w:rsidRPr="00752BB3">
        <w:rPr>
          <w:rFonts w:ascii="Arial" w:eastAsia="Calibri" w:hAnsi="Arial" w:cs="Arial"/>
          <w:b/>
          <w:bCs/>
        </w:rPr>
        <w:t>To receive an update on the Best Kept Village and Mawdesley in Bloom competitions</w:t>
      </w:r>
      <w:r>
        <w:rPr>
          <w:rFonts w:ascii="Arial" w:eastAsia="Calibri" w:hAnsi="Arial" w:cs="Arial"/>
        </w:rPr>
        <w:t>.</w:t>
      </w:r>
      <w:r w:rsidR="00DB188C">
        <w:rPr>
          <w:rFonts w:ascii="Arial" w:eastAsia="Calibri" w:hAnsi="Arial" w:cs="Arial"/>
        </w:rPr>
        <w:t xml:space="preserve">  Cllr Boardman and the Clerk will complete the application in respect of Lancashire Best Kept Village competition in the next couple of weeks.  The Chairman confirmed the Village Show committee are happy for the Parish Council to incorporate a prize giving at the show</w:t>
      </w:r>
      <w:r w:rsidR="00802155">
        <w:rPr>
          <w:rFonts w:ascii="Arial" w:eastAsia="Calibri" w:hAnsi="Arial" w:cs="Arial"/>
        </w:rPr>
        <w:t xml:space="preserve"> in September</w:t>
      </w:r>
      <w:r w:rsidR="00DB188C">
        <w:rPr>
          <w:rFonts w:ascii="Arial" w:eastAsia="Calibri" w:hAnsi="Arial" w:cs="Arial"/>
        </w:rPr>
        <w:t xml:space="preserve">.   </w:t>
      </w:r>
    </w:p>
    <w:p w14:paraId="618E9116" w14:textId="2091ED52" w:rsidR="003D6DBC" w:rsidRDefault="003503AF" w:rsidP="00894C26">
      <w:pPr>
        <w:pStyle w:val="ListParagraph"/>
        <w:numPr>
          <w:ilvl w:val="0"/>
          <w:numId w:val="41"/>
        </w:numPr>
        <w:rPr>
          <w:rFonts w:ascii="Arial" w:eastAsia="Calibri" w:hAnsi="Arial" w:cs="Arial"/>
          <w:color w:val="000000" w:themeColor="text1"/>
        </w:rPr>
      </w:pPr>
      <w:r w:rsidRPr="00752BB3">
        <w:rPr>
          <w:rFonts w:ascii="Arial" w:eastAsia="Calibri" w:hAnsi="Arial" w:cs="Arial"/>
          <w:b/>
          <w:bCs/>
        </w:rPr>
        <w:t>To discuss the potential rental of the small container belonging to Mawdelsey Parish Council to Mawdesley Millennium Green Trust</w:t>
      </w:r>
      <w:r>
        <w:rPr>
          <w:rFonts w:ascii="Arial" w:eastAsia="Calibri" w:hAnsi="Arial" w:cs="Arial"/>
        </w:rPr>
        <w:t xml:space="preserve">. </w:t>
      </w:r>
      <w:r w:rsidR="00976C40">
        <w:rPr>
          <w:rFonts w:ascii="Arial" w:eastAsia="Calibri" w:hAnsi="Arial" w:cs="Arial"/>
        </w:rPr>
        <w:t>It was ratified to offer Mawdesley Millennium Green Trust an open-ended rental of £80 per year in respect of using the empty container opposite the Village Hall as an additional storage facility.  The Clerk to enquire with LALC re a tenancy agreement.</w:t>
      </w:r>
      <w:r w:rsidR="003D6DBC">
        <w:rPr>
          <w:rFonts w:ascii="Arial" w:eastAsia="Calibri" w:hAnsi="Arial" w:cs="Arial"/>
          <w:color w:val="000000" w:themeColor="text1"/>
        </w:rPr>
        <w:t xml:space="preserve"> </w:t>
      </w:r>
    </w:p>
    <w:p w14:paraId="102F0FF7" w14:textId="77440656" w:rsidR="00F541A0" w:rsidRPr="00364E83" w:rsidRDefault="00F541A0" w:rsidP="00894C26">
      <w:pPr>
        <w:pStyle w:val="ListParagraph"/>
        <w:numPr>
          <w:ilvl w:val="0"/>
          <w:numId w:val="41"/>
        </w:numPr>
        <w:rPr>
          <w:rFonts w:ascii="Arial" w:eastAsia="Calibri" w:hAnsi="Arial" w:cs="Arial"/>
          <w:color w:val="000000" w:themeColor="text1"/>
        </w:rPr>
      </w:pPr>
      <w:r w:rsidRPr="00364E83">
        <w:rPr>
          <w:rFonts w:ascii="Arial" w:eastAsia="Calibri" w:hAnsi="Arial" w:cs="Arial"/>
          <w:b/>
          <w:bCs/>
          <w:color w:val="000000" w:themeColor="text1"/>
        </w:rPr>
        <w:t>To discuss the sign at the end of Hurst Green and agree proposals and a budget for a new sign</w:t>
      </w:r>
      <w:r w:rsidRPr="00364E83">
        <w:rPr>
          <w:rFonts w:ascii="Arial" w:eastAsia="Calibri" w:hAnsi="Arial" w:cs="Arial"/>
          <w:color w:val="000000" w:themeColor="text1"/>
        </w:rPr>
        <w:t xml:space="preserve">. It was resolved in principle to look at options for the replacement, Cllr G </w:t>
      </w:r>
      <w:r w:rsidR="00B0546F" w:rsidRPr="00364E83">
        <w:rPr>
          <w:rFonts w:ascii="Arial" w:eastAsia="Calibri" w:hAnsi="Arial" w:cs="Arial"/>
          <w:color w:val="000000" w:themeColor="text1"/>
        </w:rPr>
        <w:t>Worthington,</w:t>
      </w:r>
      <w:r w:rsidRPr="00364E83">
        <w:rPr>
          <w:rFonts w:ascii="Arial" w:eastAsia="Calibri" w:hAnsi="Arial" w:cs="Arial"/>
          <w:color w:val="000000" w:themeColor="text1"/>
        </w:rPr>
        <w:t xml:space="preserve"> and Cllr L Causer </w:t>
      </w:r>
      <w:r w:rsidR="00E379DD" w:rsidRPr="00364E83">
        <w:rPr>
          <w:rFonts w:ascii="Arial" w:eastAsia="Calibri" w:hAnsi="Arial" w:cs="Arial"/>
          <w:color w:val="000000" w:themeColor="text1"/>
        </w:rPr>
        <w:t xml:space="preserve">circulated information </w:t>
      </w:r>
      <w:r w:rsidR="00364E83">
        <w:rPr>
          <w:rFonts w:ascii="Arial" w:eastAsia="Calibri" w:hAnsi="Arial" w:cs="Arial"/>
          <w:color w:val="000000" w:themeColor="text1"/>
        </w:rPr>
        <w:t xml:space="preserve">on typical signs </w:t>
      </w:r>
      <w:r w:rsidR="00E379DD" w:rsidRPr="00364E83">
        <w:rPr>
          <w:rFonts w:ascii="Arial" w:eastAsia="Calibri" w:hAnsi="Arial" w:cs="Arial"/>
          <w:color w:val="000000" w:themeColor="text1"/>
        </w:rPr>
        <w:t xml:space="preserve">with Parish Councillors preferring the </w:t>
      </w:r>
      <w:r w:rsidR="00802155">
        <w:rPr>
          <w:rFonts w:ascii="Arial" w:eastAsia="Calibri" w:hAnsi="Arial" w:cs="Arial"/>
          <w:color w:val="000000" w:themeColor="text1"/>
        </w:rPr>
        <w:t>‘</w:t>
      </w:r>
      <w:r w:rsidR="00E379DD" w:rsidRPr="00364E83">
        <w:rPr>
          <w:rFonts w:ascii="Arial" w:eastAsia="Calibri" w:hAnsi="Arial" w:cs="Arial"/>
          <w:color w:val="000000" w:themeColor="text1"/>
        </w:rPr>
        <w:t>oak</w:t>
      </w:r>
      <w:r w:rsidR="00802155">
        <w:rPr>
          <w:rFonts w:ascii="Arial" w:eastAsia="Calibri" w:hAnsi="Arial" w:cs="Arial"/>
          <w:color w:val="000000" w:themeColor="text1"/>
        </w:rPr>
        <w:t>’</w:t>
      </w:r>
      <w:r w:rsidR="00E379DD" w:rsidRPr="00364E83">
        <w:rPr>
          <w:rFonts w:ascii="Arial" w:eastAsia="Calibri" w:hAnsi="Arial" w:cs="Arial"/>
          <w:color w:val="000000" w:themeColor="text1"/>
        </w:rPr>
        <w:t xml:space="preserve"> ‘ladder’ option, with size and colour of writing to be confirmed – Councillor Green suggested contacting the RNIB or Galloways for advice.</w:t>
      </w:r>
      <w:r w:rsidRPr="00364E83">
        <w:rPr>
          <w:rFonts w:ascii="Arial" w:eastAsia="Calibri" w:hAnsi="Arial" w:cs="Arial"/>
          <w:color w:val="000000" w:themeColor="text1"/>
        </w:rPr>
        <w:t xml:space="preserve"> </w:t>
      </w:r>
      <w:r w:rsidR="00E379DD" w:rsidRPr="00364E83">
        <w:rPr>
          <w:rFonts w:ascii="Arial" w:eastAsia="Calibri" w:hAnsi="Arial" w:cs="Arial"/>
          <w:color w:val="000000" w:themeColor="text1"/>
        </w:rPr>
        <w:t xml:space="preserve">It was ratified to allocate an overall budget of £1,000 </w:t>
      </w:r>
      <w:r w:rsidR="005A6C4D">
        <w:rPr>
          <w:rFonts w:ascii="Arial" w:eastAsia="Calibri" w:hAnsi="Arial" w:cs="Arial"/>
          <w:color w:val="000000" w:themeColor="text1"/>
        </w:rPr>
        <w:t>for each sign</w:t>
      </w:r>
      <w:r w:rsidR="002F1A1D">
        <w:rPr>
          <w:rFonts w:ascii="Arial" w:eastAsia="Calibri" w:hAnsi="Arial" w:cs="Arial"/>
          <w:color w:val="000000" w:themeColor="text1"/>
        </w:rPr>
        <w:t xml:space="preserve"> (2 are currently in situ)</w:t>
      </w:r>
      <w:r w:rsidR="005A6C4D">
        <w:rPr>
          <w:rFonts w:ascii="Arial" w:eastAsia="Calibri" w:hAnsi="Arial" w:cs="Arial"/>
          <w:color w:val="000000" w:themeColor="text1"/>
        </w:rPr>
        <w:t xml:space="preserve"> </w:t>
      </w:r>
      <w:r w:rsidR="00E379DD" w:rsidRPr="00364E83">
        <w:rPr>
          <w:rFonts w:ascii="Arial" w:eastAsia="Calibri" w:hAnsi="Arial" w:cs="Arial"/>
          <w:color w:val="000000" w:themeColor="text1"/>
        </w:rPr>
        <w:t xml:space="preserve">which will be obtained from CIL monies. </w:t>
      </w:r>
    </w:p>
    <w:p w14:paraId="578E599A" w14:textId="7F2E21D3" w:rsidR="000C6E31" w:rsidRPr="00F541A0" w:rsidRDefault="000C6E31" w:rsidP="00894C26">
      <w:pPr>
        <w:pStyle w:val="ListParagraph"/>
        <w:numPr>
          <w:ilvl w:val="0"/>
          <w:numId w:val="41"/>
        </w:numPr>
        <w:rPr>
          <w:rFonts w:ascii="Arial" w:hAnsi="Arial" w:cs="Arial"/>
        </w:rPr>
      </w:pPr>
      <w:r w:rsidRPr="00752BB3">
        <w:rPr>
          <w:rFonts w:ascii="Arial" w:eastAsia="Times New Roman" w:hAnsi="Arial" w:cs="Arial"/>
          <w:b/>
          <w:bCs/>
        </w:rPr>
        <w:t>T</w:t>
      </w:r>
      <w:r w:rsidRPr="00752BB3">
        <w:rPr>
          <w:rFonts w:ascii="Arial" w:hAnsi="Arial" w:cs="Arial"/>
          <w:b/>
          <w:bCs/>
        </w:rPr>
        <w:t>o receive an update on the grant application to the Champions Fund towards the cost of the purchase of a War Memorial bench and 2D metal cut out of a soldier</w:t>
      </w:r>
      <w:r w:rsidR="00213D00" w:rsidRPr="00752BB3">
        <w:rPr>
          <w:rFonts w:ascii="Arial" w:hAnsi="Arial" w:cs="Arial"/>
          <w:b/>
          <w:bCs/>
        </w:rPr>
        <w:t xml:space="preserve"> and to agree the specification of both items</w:t>
      </w:r>
      <w:r w:rsidR="00213D00">
        <w:rPr>
          <w:rFonts w:ascii="Arial" w:hAnsi="Arial" w:cs="Arial"/>
        </w:rPr>
        <w:t>.</w:t>
      </w:r>
      <w:r w:rsidRPr="00F541A0">
        <w:rPr>
          <w:rFonts w:ascii="Arial" w:hAnsi="Arial" w:cs="Arial"/>
        </w:rPr>
        <w:t xml:space="preserve">  The Clerk </w:t>
      </w:r>
      <w:r w:rsidR="00213D00">
        <w:rPr>
          <w:rFonts w:ascii="Arial" w:hAnsi="Arial" w:cs="Arial"/>
        </w:rPr>
        <w:t xml:space="preserve">reported of her </w:t>
      </w:r>
      <w:r w:rsidRPr="00F541A0">
        <w:rPr>
          <w:rFonts w:ascii="Arial" w:hAnsi="Arial" w:cs="Arial"/>
        </w:rPr>
        <w:t>su</w:t>
      </w:r>
      <w:r w:rsidR="00213D00">
        <w:rPr>
          <w:rFonts w:ascii="Arial" w:hAnsi="Arial" w:cs="Arial"/>
        </w:rPr>
        <w:t xml:space="preserve">ccessful application, the £200 has been forwarded to the Parish Council account.  It was ratified the Clerk should confirm costs including delivery and lead times.  The exact siting will be discussed at the next meeting together with a price from Steve for fitting both the seat and soldier. </w:t>
      </w:r>
      <w:r w:rsidRPr="00F541A0">
        <w:rPr>
          <w:rFonts w:ascii="Arial" w:hAnsi="Arial" w:cs="Arial"/>
        </w:rPr>
        <w:t xml:space="preserve"> </w:t>
      </w:r>
    </w:p>
    <w:p w14:paraId="46B0D772" w14:textId="6EA75FB6" w:rsidR="009A7CEB" w:rsidRPr="009A7CEB" w:rsidRDefault="000C6E31" w:rsidP="00894C26">
      <w:pPr>
        <w:pStyle w:val="ListParagraph"/>
        <w:numPr>
          <w:ilvl w:val="0"/>
          <w:numId w:val="41"/>
        </w:numPr>
        <w:rPr>
          <w:rFonts w:ascii="Arial" w:hAnsi="Arial" w:cs="Arial"/>
        </w:rPr>
      </w:pPr>
      <w:r w:rsidRPr="000A2F48">
        <w:rPr>
          <w:rFonts w:ascii="Arial" w:eastAsia="Times New Roman" w:hAnsi="Arial" w:cs="Arial"/>
          <w:b/>
          <w:bCs/>
        </w:rPr>
        <w:t xml:space="preserve">To discuss </w:t>
      </w:r>
      <w:r w:rsidR="009A7CEB" w:rsidRPr="000A2F48">
        <w:rPr>
          <w:rFonts w:ascii="Arial" w:eastAsia="Times New Roman" w:hAnsi="Arial" w:cs="Arial"/>
          <w:b/>
          <w:bCs/>
        </w:rPr>
        <w:t>the Millennium Green Firework display 2023 and resolve the support the Parish Council can provide</w:t>
      </w:r>
      <w:r w:rsidR="009A7CEB">
        <w:rPr>
          <w:rFonts w:ascii="Arial" w:eastAsia="Times New Roman" w:hAnsi="Arial" w:cs="Arial"/>
        </w:rPr>
        <w:t>.  It was r</w:t>
      </w:r>
      <w:r w:rsidR="000A2F48">
        <w:rPr>
          <w:rFonts w:ascii="Arial" w:eastAsia="Times New Roman" w:hAnsi="Arial" w:cs="Arial"/>
        </w:rPr>
        <w:t xml:space="preserve">esolved to financially support the firework display event by the sum of £500 (as last year) with the condition that this amount will only be claimed by the millennium green should the event not break even.  Proposed by the Chairman, seconded by Councillor Causer </w:t>
      </w:r>
      <w:r w:rsidR="00364E83">
        <w:rPr>
          <w:rFonts w:ascii="Arial" w:eastAsia="Times New Roman" w:hAnsi="Arial" w:cs="Arial"/>
        </w:rPr>
        <w:t>with</w:t>
      </w:r>
      <w:r w:rsidR="000A2F48">
        <w:rPr>
          <w:rFonts w:ascii="Arial" w:eastAsia="Times New Roman" w:hAnsi="Arial" w:cs="Arial"/>
        </w:rPr>
        <w:t xml:space="preserve"> all Parish Councillor</w:t>
      </w:r>
      <w:r w:rsidR="00364E83">
        <w:rPr>
          <w:rFonts w:ascii="Arial" w:eastAsia="Times New Roman" w:hAnsi="Arial" w:cs="Arial"/>
        </w:rPr>
        <w:t>s</w:t>
      </w:r>
      <w:r w:rsidR="000A2F48">
        <w:rPr>
          <w:rFonts w:ascii="Arial" w:eastAsia="Times New Roman" w:hAnsi="Arial" w:cs="Arial"/>
        </w:rPr>
        <w:t xml:space="preserve"> unanimous agreement</w:t>
      </w:r>
      <w:r w:rsidR="009A7CEB" w:rsidRPr="009A7CEB">
        <w:rPr>
          <w:rFonts w:ascii="Arial" w:eastAsia="Times New Roman" w:hAnsi="Arial" w:cs="Arial"/>
          <w:color w:val="FF0000"/>
        </w:rPr>
        <w:t xml:space="preserve">. </w:t>
      </w:r>
    </w:p>
    <w:p w14:paraId="04A522F9" w14:textId="67C53E3B" w:rsidR="00364E83" w:rsidRPr="00364E83" w:rsidRDefault="00364E83" w:rsidP="00894C26">
      <w:pPr>
        <w:pStyle w:val="ListParagraph"/>
        <w:numPr>
          <w:ilvl w:val="0"/>
          <w:numId w:val="41"/>
        </w:numPr>
        <w:rPr>
          <w:rFonts w:ascii="Arial" w:hAnsi="Arial" w:cs="Arial"/>
        </w:rPr>
      </w:pPr>
      <w:r w:rsidRPr="00364E83">
        <w:rPr>
          <w:rFonts w:ascii="Arial" w:eastAsia="Times New Roman" w:hAnsi="Arial" w:cs="Arial"/>
          <w:b/>
          <w:bCs/>
        </w:rPr>
        <w:t>To discuss the potential purchase of a mower for Moss Fields following receipt of examples and quotations</w:t>
      </w:r>
      <w:r>
        <w:rPr>
          <w:rFonts w:ascii="Arial" w:eastAsia="Times New Roman" w:hAnsi="Arial" w:cs="Arial"/>
        </w:rPr>
        <w:t xml:space="preserve">.  A budget of £3,000 was ratified, with the </w:t>
      </w:r>
      <w:proofErr w:type="spellStart"/>
      <w:r>
        <w:rPr>
          <w:rFonts w:ascii="Arial" w:eastAsia="Times New Roman" w:hAnsi="Arial" w:cs="Arial"/>
        </w:rPr>
        <w:t>Lengthsman</w:t>
      </w:r>
      <w:proofErr w:type="spellEnd"/>
      <w:r>
        <w:rPr>
          <w:rFonts w:ascii="Arial" w:eastAsia="Times New Roman" w:hAnsi="Arial" w:cs="Arial"/>
        </w:rPr>
        <w:t xml:space="preserve"> and Councillor Henty to source a suitable product, proposed by the Chairman with all Parish Councillors unanimous agreement.  </w:t>
      </w:r>
    </w:p>
    <w:p w14:paraId="4A89413B" w14:textId="29B1615C" w:rsidR="00FC7EE1" w:rsidRPr="00FC7EE1" w:rsidRDefault="00364E83" w:rsidP="00894C26">
      <w:pPr>
        <w:pStyle w:val="ListParagraph"/>
        <w:numPr>
          <w:ilvl w:val="0"/>
          <w:numId w:val="41"/>
        </w:numPr>
        <w:rPr>
          <w:rFonts w:ascii="Arial" w:hAnsi="Arial" w:cs="Arial"/>
        </w:rPr>
      </w:pPr>
      <w:r w:rsidRPr="00364E83">
        <w:rPr>
          <w:rFonts w:ascii="Arial" w:eastAsia="Times New Roman" w:hAnsi="Arial" w:cs="Arial"/>
          <w:b/>
          <w:bCs/>
        </w:rPr>
        <w:t xml:space="preserve">To discuss and decide the dates for this year’s village events, including the annual </w:t>
      </w:r>
      <w:r w:rsidR="00FC7EE1" w:rsidRPr="00364E83">
        <w:rPr>
          <w:rFonts w:ascii="Arial" w:eastAsia="Times New Roman" w:hAnsi="Arial" w:cs="Arial"/>
          <w:b/>
          <w:bCs/>
        </w:rPr>
        <w:t>clean-up</w:t>
      </w:r>
      <w:r w:rsidRPr="00364E83">
        <w:rPr>
          <w:rFonts w:ascii="Arial" w:eastAsia="Times New Roman" w:hAnsi="Arial" w:cs="Arial"/>
          <w:b/>
          <w:bCs/>
        </w:rPr>
        <w:t xml:space="preserve"> day, Remembrance </w:t>
      </w:r>
      <w:r w:rsidR="00802155" w:rsidRPr="00364E83">
        <w:rPr>
          <w:rFonts w:ascii="Arial" w:eastAsia="Times New Roman" w:hAnsi="Arial" w:cs="Arial"/>
          <w:b/>
          <w:bCs/>
        </w:rPr>
        <w:t>Sunday,</w:t>
      </w:r>
      <w:r w:rsidRPr="00364E83">
        <w:rPr>
          <w:rFonts w:ascii="Arial" w:eastAsia="Times New Roman" w:hAnsi="Arial" w:cs="Arial"/>
          <w:b/>
          <w:bCs/>
        </w:rPr>
        <w:t xml:space="preserve"> and Christmas activities.</w:t>
      </w:r>
      <w:r>
        <w:rPr>
          <w:rFonts w:ascii="Arial" w:eastAsia="Times New Roman" w:hAnsi="Arial" w:cs="Arial"/>
          <w:b/>
          <w:bCs/>
        </w:rPr>
        <w:t xml:space="preserve">  </w:t>
      </w:r>
      <w:r w:rsidRPr="00364E83">
        <w:rPr>
          <w:rFonts w:ascii="Arial" w:eastAsia="Times New Roman" w:hAnsi="Arial" w:cs="Arial"/>
        </w:rPr>
        <w:t xml:space="preserve">Following </w:t>
      </w:r>
      <w:r w:rsidR="00FC7EE1" w:rsidRPr="00364E83">
        <w:rPr>
          <w:rFonts w:ascii="Arial" w:eastAsia="Times New Roman" w:hAnsi="Arial" w:cs="Arial"/>
        </w:rPr>
        <w:t>dis</w:t>
      </w:r>
      <w:r w:rsidR="00FC7EE1">
        <w:rPr>
          <w:rFonts w:ascii="Arial" w:eastAsia="Times New Roman" w:hAnsi="Arial" w:cs="Arial"/>
        </w:rPr>
        <w:t>cussion,</w:t>
      </w:r>
      <w:r>
        <w:rPr>
          <w:rFonts w:ascii="Arial" w:eastAsia="Times New Roman" w:hAnsi="Arial" w:cs="Arial"/>
        </w:rPr>
        <w:t xml:space="preserve"> it was ratified Remembrance Sunday will take place on 12</w:t>
      </w:r>
      <w:r w:rsidRPr="00364E83">
        <w:rPr>
          <w:rFonts w:ascii="Arial" w:eastAsia="Times New Roman" w:hAnsi="Arial" w:cs="Arial"/>
          <w:vertAlign w:val="superscript"/>
        </w:rPr>
        <w:t>th</w:t>
      </w:r>
      <w:r>
        <w:rPr>
          <w:rFonts w:ascii="Arial" w:eastAsia="Times New Roman" w:hAnsi="Arial" w:cs="Arial"/>
        </w:rPr>
        <w:t xml:space="preserve"> November, the Christmas tree will be put up on 30</w:t>
      </w:r>
      <w:r w:rsidRPr="00364E83">
        <w:rPr>
          <w:rFonts w:ascii="Arial" w:eastAsia="Times New Roman" w:hAnsi="Arial" w:cs="Arial"/>
          <w:vertAlign w:val="superscript"/>
        </w:rPr>
        <w:t>th</w:t>
      </w:r>
      <w:r>
        <w:rPr>
          <w:rFonts w:ascii="Arial" w:eastAsia="Times New Roman" w:hAnsi="Arial" w:cs="Arial"/>
        </w:rPr>
        <w:t xml:space="preserve"> </w:t>
      </w:r>
      <w:r>
        <w:rPr>
          <w:rFonts w:ascii="Arial" w:eastAsia="Times New Roman" w:hAnsi="Arial" w:cs="Arial"/>
        </w:rPr>
        <w:lastRenderedPageBreak/>
        <w:t>November, Lighting of the tree on 1 December and Santa’s trail on 21</w:t>
      </w:r>
      <w:r w:rsidRPr="00364E83">
        <w:rPr>
          <w:rFonts w:ascii="Arial" w:eastAsia="Times New Roman" w:hAnsi="Arial" w:cs="Arial"/>
          <w:vertAlign w:val="superscript"/>
        </w:rPr>
        <w:t>st</w:t>
      </w:r>
      <w:r>
        <w:rPr>
          <w:rFonts w:ascii="Arial" w:eastAsia="Times New Roman" w:hAnsi="Arial" w:cs="Arial"/>
        </w:rPr>
        <w:t xml:space="preserve"> December.  </w:t>
      </w:r>
      <w:r w:rsidR="00FC7EE1">
        <w:rPr>
          <w:rFonts w:ascii="Arial" w:eastAsia="Times New Roman" w:hAnsi="Arial" w:cs="Arial"/>
        </w:rPr>
        <w:t>The clean-up day will be in September (2, 9, 16) dependent upon availability of the village hall car park and Chorley Council operatives.  Red Admiral band will be booked.  A suggestion was made to incorporate a singer for the Christmas tree light up</w:t>
      </w:r>
      <w:r w:rsidR="00D40E72">
        <w:rPr>
          <w:rFonts w:ascii="Arial" w:eastAsia="Times New Roman" w:hAnsi="Arial" w:cs="Arial"/>
        </w:rPr>
        <w:t>, Cllr Green to investigate.</w:t>
      </w:r>
    </w:p>
    <w:p w14:paraId="39BD6F44" w14:textId="763DF339" w:rsidR="00FC7EE1" w:rsidRPr="00FC7EE1" w:rsidRDefault="00FC7EE1" w:rsidP="00894C26">
      <w:pPr>
        <w:pStyle w:val="ListParagraph"/>
        <w:numPr>
          <w:ilvl w:val="0"/>
          <w:numId w:val="41"/>
        </w:numPr>
        <w:rPr>
          <w:rFonts w:ascii="Arial" w:hAnsi="Arial" w:cs="Arial"/>
        </w:rPr>
      </w:pPr>
      <w:r w:rsidRPr="00FC7EE1">
        <w:rPr>
          <w:rFonts w:ascii="Arial" w:eastAsia="Times New Roman" w:hAnsi="Arial" w:cs="Arial"/>
          <w:b/>
          <w:bCs/>
        </w:rPr>
        <w:t>To remove Tom Poole, Colin Freeman and Roger Mallows as authorised signatories of the Bert Moss Trust and replace Angela Nicolls former Clerk as correspondent with Trish Grimshaw, to be authorised by Cllr Green and the Chairman</w:t>
      </w:r>
      <w:r>
        <w:rPr>
          <w:rFonts w:ascii="Arial" w:eastAsia="Times New Roman" w:hAnsi="Arial" w:cs="Arial"/>
        </w:rPr>
        <w:t>.  The letter was subsequently signed by Cllr Green and the Chairman.</w:t>
      </w:r>
    </w:p>
    <w:p w14:paraId="4D4725E1" w14:textId="58B4FA61" w:rsidR="00FC7EE1" w:rsidRPr="00FC7EE1" w:rsidRDefault="00FC7EE1" w:rsidP="00894C26">
      <w:pPr>
        <w:pStyle w:val="ListParagraph"/>
        <w:numPr>
          <w:ilvl w:val="0"/>
          <w:numId w:val="41"/>
        </w:numPr>
        <w:rPr>
          <w:rFonts w:ascii="Arial" w:hAnsi="Arial" w:cs="Arial"/>
        </w:rPr>
      </w:pPr>
      <w:r w:rsidRPr="00FC7EE1">
        <w:rPr>
          <w:rFonts w:ascii="Arial" w:eastAsia="Times New Roman" w:hAnsi="Arial" w:cs="Arial"/>
          <w:b/>
          <w:bCs/>
        </w:rPr>
        <w:t>In respect of the Bert Moss Trust, all new signatories to sign the Accounts Participant form</w:t>
      </w:r>
      <w:r>
        <w:rPr>
          <w:rFonts w:ascii="Arial" w:eastAsia="Times New Roman" w:hAnsi="Arial" w:cs="Arial"/>
        </w:rPr>
        <w:t>.  The Clerk was requested to obtain guidance from Ludlow on completion of the forms (previously circulated to Parish Councillors)</w:t>
      </w:r>
      <w:r w:rsidR="002E6D95">
        <w:rPr>
          <w:rFonts w:ascii="Arial" w:eastAsia="Times New Roman" w:hAnsi="Arial" w:cs="Arial"/>
        </w:rPr>
        <w:t xml:space="preserve"> and to clarify fund is an endowment fund not a Trust.</w:t>
      </w:r>
    </w:p>
    <w:p w14:paraId="0A060ADC" w14:textId="77777777" w:rsidR="002E6D95" w:rsidRDefault="000C6E31" w:rsidP="00894C26">
      <w:pPr>
        <w:pStyle w:val="ListParagraph"/>
        <w:numPr>
          <w:ilvl w:val="0"/>
          <w:numId w:val="41"/>
        </w:numPr>
        <w:rPr>
          <w:rFonts w:ascii="Arial" w:eastAsia="Calibri" w:hAnsi="Arial" w:cs="Arial"/>
          <w:b/>
          <w:bCs/>
        </w:rPr>
      </w:pPr>
      <w:r w:rsidRPr="002E6D95">
        <w:rPr>
          <w:rFonts w:ascii="Arial" w:eastAsia="Calibri" w:hAnsi="Arial" w:cs="Arial"/>
          <w:b/>
          <w:bCs/>
          <w:color w:val="000000" w:themeColor="text1"/>
        </w:rPr>
        <w:t xml:space="preserve">Planning Matters - </w:t>
      </w:r>
      <w:r w:rsidRPr="002E6D95">
        <w:rPr>
          <w:rFonts w:ascii="Arial" w:eastAsia="Calibri" w:hAnsi="Arial" w:cs="Arial"/>
          <w:b/>
          <w:bCs/>
        </w:rPr>
        <w:t>to discuss and decide a response (if applicable) to planning applications including those received after the agenda is published.</w:t>
      </w:r>
      <w:r w:rsidR="002E6D95">
        <w:rPr>
          <w:rFonts w:ascii="Arial" w:eastAsia="Calibri" w:hAnsi="Arial" w:cs="Arial"/>
          <w:b/>
          <w:bCs/>
        </w:rPr>
        <w:t xml:space="preserve">  </w:t>
      </w:r>
    </w:p>
    <w:p w14:paraId="0C6161A4" w14:textId="3736DEC7" w:rsidR="000C6E31" w:rsidRDefault="002E6D95" w:rsidP="002E6D95">
      <w:pPr>
        <w:ind w:left="360"/>
        <w:rPr>
          <w:rFonts w:ascii="Arial" w:eastAsia="Calibri" w:hAnsi="Arial" w:cs="Arial"/>
          <w:b/>
          <w:bCs/>
        </w:rPr>
      </w:pPr>
      <w:r w:rsidRPr="002E6D95">
        <w:rPr>
          <w:rFonts w:ascii="Arial" w:eastAsia="Calibri" w:hAnsi="Arial" w:cs="Arial"/>
        </w:rPr>
        <w:t>23/00286/FULHH</w:t>
      </w:r>
      <w:r w:rsidRPr="002E6D95">
        <w:rPr>
          <w:rFonts w:ascii="Arial" w:eastAsia="Calibri" w:hAnsi="Arial" w:cs="Arial"/>
          <w:b/>
          <w:bCs/>
        </w:rPr>
        <w:t xml:space="preserve"> </w:t>
      </w:r>
      <w:proofErr w:type="spellStart"/>
      <w:r w:rsidRPr="002E6D95">
        <w:rPr>
          <w:rFonts w:ascii="Arial" w:eastAsia="Calibri" w:hAnsi="Arial" w:cs="Arial"/>
        </w:rPr>
        <w:t>Garrig</w:t>
      </w:r>
      <w:proofErr w:type="spellEnd"/>
      <w:r w:rsidRPr="002E6D95">
        <w:rPr>
          <w:rFonts w:ascii="Arial" w:eastAsia="Calibri" w:hAnsi="Arial" w:cs="Arial"/>
        </w:rPr>
        <w:t xml:space="preserve"> 1 Coronation Villas, Blue Stone Lane, Mawdesley, L40 2RH Single Storey rear extension.</w:t>
      </w:r>
      <w:r w:rsidRPr="002E6D95">
        <w:rPr>
          <w:rFonts w:ascii="Arial" w:eastAsia="Calibri" w:hAnsi="Arial" w:cs="Arial"/>
          <w:b/>
          <w:bCs/>
        </w:rPr>
        <w:t xml:space="preserve"> Resolved:</w:t>
      </w:r>
      <w:r>
        <w:rPr>
          <w:rFonts w:ascii="Arial" w:eastAsia="Calibri" w:hAnsi="Arial" w:cs="Arial"/>
          <w:b/>
          <w:bCs/>
        </w:rPr>
        <w:t xml:space="preserve"> </w:t>
      </w:r>
      <w:r w:rsidRPr="002E6D95">
        <w:rPr>
          <w:rFonts w:ascii="Arial" w:eastAsia="Calibri" w:hAnsi="Arial" w:cs="Arial"/>
          <w:b/>
          <w:bCs/>
        </w:rPr>
        <w:t>No objections; neutral</w:t>
      </w:r>
    </w:p>
    <w:p w14:paraId="5D9557B2" w14:textId="6031DEC3" w:rsidR="002E6D95" w:rsidRPr="00E90393" w:rsidRDefault="002E6D95" w:rsidP="002E6D95">
      <w:pPr>
        <w:ind w:left="360"/>
        <w:rPr>
          <w:rFonts w:ascii="Arial" w:eastAsia="Calibri" w:hAnsi="Arial" w:cs="Arial"/>
        </w:rPr>
      </w:pPr>
      <w:r w:rsidRPr="002E6D95">
        <w:rPr>
          <w:rFonts w:ascii="Arial" w:eastAsia="Calibri" w:hAnsi="Arial" w:cs="Arial"/>
        </w:rPr>
        <w:t>23/00214/TPO Rainbow Hub</w:t>
      </w:r>
      <w:r>
        <w:rPr>
          <w:rFonts w:ascii="Arial" w:eastAsia="Calibri" w:hAnsi="Arial" w:cs="Arial"/>
        </w:rPr>
        <w:t xml:space="preserve">.  </w:t>
      </w:r>
      <w:r w:rsidRPr="002E6D95">
        <w:rPr>
          <w:rFonts w:ascii="Arial" w:eastAsia="Calibri" w:hAnsi="Arial" w:cs="Arial"/>
          <w:b/>
          <w:bCs/>
        </w:rPr>
        <w:t xml:space="preserve">Resolved: </w:t>
      </w:r>
      <w:r w:rsidR="00E90393">
        <w:rPr>
          <w:rFonts w:ascii="Arial" w:eastAsia="Calibri" w:hAnsi="Arial" w:cs="Arial"/>
          <w:b/>
          <w:bCs/>
        </w:rPr>
        <w:t>Strong ob</w:t>
      </w:r>
      <w:r w:rsidRPr="002E6D95">
        <w:rPr>
          <w:rFonts w:ascii="Arial" w:eastAsia="Calibri" w:hAnsi="Arial" w:cs="Arial"/>
          <w:b/>
          <w:bCs/>
        </w:rPr>
        <w:t>jection</w:t>
      </w:r>
      <w:r w:rsidR="00E90393">
        <w:rPr>
          <w:rFonts w:ascii="Segoe UI" w:hAnsi="Segoe UI" w:cs="Segoe UI"/>
          <w:color w:val="000000"/>
          <w:sz w:val="20"/>
          <w:szCs w:val="20"/>
        </w:rPr>
        <w:t xml:space="preserve"> </w:t>
      </w:r>
      <w:r w:rsidR="00E90393" w:rsidRPr="00E90393">
        <w:rPr>
          <w:rFonts w:ascii="Arial" w:hAnsi="Arial" w:cs="Arial"/>
          <w:color w:val="000000"/>
        </w:rPr>
        <w:t>to the removal of a Grade 1 Mature Oak, with a TPO, without any detailed reason. </w:t>
      </w:r>
    </w:p>
    <w:p w14:paraId="70C863BD" w14:textId="5737ABAF" w:rsidR="001A49BF" w:rsidRPr="00802155" w:rsidRDefault="00F541A0" w:rsidP="00F541A0">
      <w:pPr>
        <w:spacing w:after="0" w:line="256" w:lineRule="auto"/>
        <w:ind w:left="360"/>
        <w:rPr>
          <w:rFonts w:ascii="Arial" w:hAnsi="Arial" w:cs="Arial"/>
          <w:b/>
          <w:bCs/>
        </w:rPr>
      </w:pPr>
      <w:r w:rsidRPr="00802155">
        <w:rPr>
          <w:rFonts w:ascii="Arial" w:hAnsi="Arial" w:cs="Arial"/>
          <w:b/>
          <w:bCs/>
        </w:rPr>
        <w:t>2</w:t>
      </w:r>
      <w:r w:rsidR="00A206D4" w:rsidRPr="00802155">
        <w:rPr>
          <w:rFonts w:ascii="Arial" w:hAnsi="Arial" w:cs="Arial"/>
          <w:b/>
          <w:bCs/>
        </w:rPr>
        <w:t>6</w:t>
      </w:r>
      <w:r w:rsidRPr="00802155">
        <w:rPr>
          <w:rFonts w:ascii="Arial" w:hAnsi="Arial" w:cs="Arial"/>
          <w:b/>
          <w:bCs/>
        </w:rPr>
        <w:t xml:space="preserve">. </w:t>
      </w:r>
      <w:r w:rsidR="001A49BF" w:rsidRPr="00802155">
        <w:rPr>
          <w:rFonts w:ascii="Arial" w:hAnsi="Arial" w:cs="Arial"/>
          <w:b/>
          <w:bCs/>
        </w:rPr>
        <w:t>To consider and approve the schedule of accounts for payment</w:t>
      </w:r>
      <w:r w:rsidRPr="00802155">
        <w:rPr>
          <w:rFonts w:ascii="Arial" w:hAnsi="Arial" w:cs="Arial"/>
          <w:b/>
          <w:bCs/>
        </w:rPr>
        <w:t xml:space="preserve"> </w:t>
      </w:r>
      <w:r w:rsidRPr="00802155">
        <w:rPr>
          <w:rFonts w:ascii="Arial" w:hAnsi="Arial" w:cs="Arial"/>
        </w:rPr>
        <w:t>- approved</w:t>
      </w:r>
      <w:r w:rsidR="001A49BF" w:rsidRPr="00802155">
        <w:rPr>
          <w:rFonts w:ascii="Arial" w:hAnsi="Arial" w:cs="Arial"/>
        </w:rPr>
        <w:t>.</w:t>
      </w:r>
    </w:p>
    <w:p w14:paraId="52A73315" w14:textId="6D658611" w:rsidR="001A49BF" w:rsidRDefault="00F541A0" w:rsidP="00F541A0">
      <w:pPr>
        <w:spacing w:after="0" w:line="256" w:lineRule="auto"/>
        <w:ind w:left="360"/>
        <w:rPr>
          <w:rFonts w:ascii="Arial" w:hAnsi="Arial" w:cs="Arial"/>
        </w:rPr>
      </w:pPr>
      <w:r w:rsidRPr="00802155">
        <w:rPr>
          <w:rFonts w:ascii="Arial" w:hAnsi="Arial" w:cs="Arial"/>
          <w:b/>
          <w:bCs/>
        </w:rPr>
        <w:t>2</w:t>
      </w:r>
      <w:r w:rsidR="00A206D4" w:rsidRPr="00802155">
        <w:rPr>
          <w:rFonts w:ascii="Arial" w:hAnsi="Arial" w:cs="Arial"/>
          <w:b/>
          <w:bCs/>
        </w:rPr>
        <w:t>7</w:t>
      </w:r>
      <w:r w:rsidRPr="00F541A0">
        <w:rPr>
          <w:rFonts w:ascii="Arial" w:hAnsi="Arial" w:cs="Arial"/>
        </w:rPr>
        <w:t xml:space="preserve">. </w:t>
      </w:r>
      <w:r w:rsidR="001A49BF" w:rsidRPr="00AC2128">
        <w:rPr>
          <w:rFonts w:ascii="Arial" w:hAnsi="Arial" w:cs="Arial"/>
          <w:b/>
          <w:bCs/>
        </w:rPr>
        <w:t>Financial reports – to ratify accounts and authorise</w:t>
      </w:r>
      <w:r w:rsidR="001A49BF" w:rsidRPr="00F541A0">
        <w:rPr>
          <w:rFonts w:ascii="Arial" w:hAnsi="Arial" w:cs="Arial"/>
        </w:rPr>
        <w:t xml:space="preserve"> </w:t>
      </w:r>
      <w:r w:rsidR="001A49BF" w:rsidRPr="00802155">
        <w:rPr>
          <w:rFonts w:ascii="Arial" w:hAnsi="Arial" w:cs="Arial"/>
          <w:b/>
          <w:bCs/>
        </w:rPr>
        <w:t>payments</w:t>
      </w:r>
      <w:r w:rsidRPr="00F541A0">
        <w:rPr>
          <w:rFonts w:ascii="Arial" w:hAnsi="Arial" w:cs="Arial"/>
        </w:rPr>
        <w:t xml:space="preserve"> - approved</w:t>
      </w:r>
      <w:r w:rsidR="001A49BF" w:rsidRPr="00F541A0">
        <w:rPr>
          <w:rFonts w:ascii="Arial" w:hAnsi="Arial" w:cs="Arial"/>
        </w:rPr>
        <w:t>.</w:t>
      </w:r>
    </w:p>
    <w:p w14:paraId="6ECAE847" w14:textId="77777777" w:rsidR="00AC2128" w:rsidRDefault="00AC2128" w:rsidP="00F541A0">
      <w:pPr>
        <w:spacing w:after="0" w:line="256" w:lineRule="auto"/>
        <w:ind w:left="360"/>
        <w:rPr>
          <w:rFonts w:ascii="Arial" w:hAnsi="Arial" w:cs="Arial"/>
        </w:rPr>
      </w:pPr>
    </w:p>
    <w:p w14:paraId="5523A385" w14:textId="0541E534" w:rsidR="00AC2128" w:rsidRDefault="00AC2128" w:rsidP="00F541A0">
      <w:pPr>
        <w:spacing w:after="0" w:line="256" w:lineRule="auto"/>
        <w:ind w:left="360"/>
        <w:rPr>
          <w:rFonts w:ascii="Arial" w:hAnsi="Arial" w:cs="Arial"/>
        </w:rPr>
      </w:pPr>
      <w:r>
        <w:rPr>
          <w:rFonts w:ascii="Arial" w:hAnsi="Arial" w:cs="Arial"/>
        </w:rPr>
        <w:t>In view of the confidential nature of items 28 and 29 members of the public were excluded at this point.</w:t>
      </w:r>
    </w:p>
    <w:p w14:paraId="513C6EA3" w14:textId="77777777" w:rsidR="00AC2128" w:rsidRDefault="00AC2128" w:rsidP="00F541A0">
      <w:pPr>
        <w:spacing w:after="0" w:line="256" w:lineRule="auto"/>
        <w:ind w:left="360"/>
        <w:rPr>
          <w:rFonts w:ascii="Arial" w:hAnsi="Arial" w:cs="Arial"/>
        </w:rPr>
      </w:pPr>
      <w:r>
        <w:rPr>
          <w:rFonts w:ascii="Arial" w:hAnsi="Arial" w:cs="Arial"/>
        </w:rPr>
        <w:t>A separate note of the resolutions is obtained in a confidential minute.</w:t>
      </w:r>
    </w:p>
    <w:p w14:paraId="6DC7A766" w14:textId="77777777" w:rsidR="00AC2128" w:rsidRDefault="00AC2128" w:rsidP="00F541A0">
      <w:pPr>
        <w:spacing w:after="0" w:line="256" w:lineRule="auto"/>
        <w:ind w:left="360"/>
        <w:rPr>
          <w:rFonts w:ascii="Arial" w:hAnsi="Arial" w:cs="Arial"/>
        </w:rPr>
      </w:pPr>
    </w:p>
    <w:p w14:paraId="1D08E697" w14:textId="7614E848" w:rsidR="00AC2128" w:rsidRDefault="00AC2128" w:rsidP="00F541A0">
      <w:pPr>
        <w:spacing w:after="0" w:line="256" w:lineRule="auto"/>
        <w:ind w:left="360"/>
        <w:rPr>
          <w:rFonts w:ascii="Arial" w:hAnsi="Arial" w:cs="Arial"/>
        </w:rPr>
      </w:pPr>
      <w:r w:rsidRPr="00802155">
        <w:rPr>
          <w:rFonts w:ascii="Arial" w:hAnsi="Arial" w:cs="Arial"/>
          <w:b/>
          <w:bCs/>
        </w:rPr>
        <w:t>28</w:t>
      </w:r>
      <w:r>
        <w:rPr>
          <w:rFonts w:ascii="Arial" w:hAnsi="Arial" w:cs="Arial"/>
        </w:rPr>
        <w:t xml:space="preserve">. </w:t>
      </w:r>
      <w:r w:rsidRPr="00AC2128">
        <w:rPr>
          <w:rFonts w:ascii="Arial" w:hAnsi="Arial" w:cs="Arial"/>
          <w:b/>
          <w:bCs/>
        </w:rPr>
        <w:t>Contractor review – to receive feedback from the Clerk regarding the contractor communication and resolve the appropriate action.</w:t>
      </w:r>
      <w:r>
        <w:rPr>
          <w:rFonts w:ascii="Arial" w:hAnsi="Arial" w:cs="Arial"/>
        </w:rPr>
        <w:t xml:space="preserve">  </w:t>
      </w:r>
    </w:p>
    <w:p w14:paraId="3667BC73" w14:textId="0411B9ED" w:rsidR="00AC2128" w:rsidRPr="00F541A0" w:rsidRDefault="00AC2128" w:rsidP="00F541A0">
      <w:pPr>
        <w:spacing w:after="0" w:line="256" w:lineRule="auto"/>
        <w:ind w:left="360"/>
        <w:rPr>
          <w:rFonts w:ascii="Arial" w:hAnsi="Arial" w:cs="Arial"/>
        </w:rPr>
      </w:pPr>
      <w:r w:rsidRPr="00802155">
        <w:rPr>
          <w:rFonts w:ascii="Arial" w:hAnsi="Arial" w:cs="Arial"/>
          <w:b/>
          <w:bCs/>
        </w:rPr>
        <w:t>29.</w:t>
      </w:r>
      <w:r>
        <w:rPr>
          <w:rFonts w:ascii="Arial" w:hAnsi="Arial" w:cs="Arial"/>
        </w:rPr>
        <w:t xml:space="preserve"> </w:t>
      </w:r>
      <w:r w:rsidRPr="00AC2128">
        <w:rPr>
          <w:rFonts w:ascii="Arial" w:hAnsi="Arial" w:cs="Arial"/>
          <w:b/>
          <w:bCs/>
        </w:rPr>
        <w:t xml:space="preserve">To notify the Parish Councillors of the </w:t>
      </w:r>
      <w:proofErr w:type="spellStart"/>
      <w:r w:rsidRPr="00AC2128">
        <w:rPr>
          <w:rFonts w:ascii="Arial" w:hAnsi="Arial" w:cs="Arial"/>
          <w:b/>
          <w:bCs/>
        </w:rPr>
        <w:t>CiLCA</w:t>
      </w:r>
      <w:proofErr w:type="spellEnd"/>
      <w:r w:rsidRPr="00AC2128">
        <w:rPr>
          <w:rFonts w:ascii="Arial" w:hAnsi="Arial" w:cs="Arial"/>
          <w:b/>
          <w:bCs/>
        </w:rPr>
        <w:t xml:space="preserve"> result and to request the recommended related increment</w:t>
      </w:r>
      <w:r>
        <w:rPr>
          <w:rFonts w:ascii="Arial" w:hAnsi="Arial" w:cs="Arial"/>
        </w:rPr>
        <w:t>.</w:t>
      </w:r>
    </w:p>
    <w:p w14:paraId="1EB9BD62" w14:textId="77777777" w:rsidR="00F541A0" w:rsidRPr="00F541A0" w:rsidRDefault="00F541A0" w:rsidP="00F541A0">
      <w:pPr>
        <w:spacing w:after="0" w:line="256" w:lineRule="auto"/>
        <w:ind w:left="360"/>
        <w:rPr>
          <w:rFonts w:ascii="Arial" w:eastAsia="Times New Roman" w:hAnsi="Arial" w:cs="Arial"/>
        </w:rPr>
      </w:pPr>
    </w:p>
    <w:p w14:paraId="735F9C58" w14:textId="50C0E447" w:rsidR="001A49BF" w:rsidRPr="00F541A0" w:rsidRDefault="001A49BF" w:rsidP="00F13B0E">
      <w:pPr>
        <w:ind w:firstLine="360"/>
        <w:rPr>
          <w:rFonts w:ascii="Arial" w:eastAsia="Calibri" w:hAnsi="Arial" w:cs="Arial"/>
          <w:b/>
          <w:bCs/>
        </w:rPr>
      </w:pPr>
      <w:r w:rsidRPr="00F541A0">
        <w:rPr>
          <w:rFonts w:ascii="Arial" w:eastAsia="Calibri" w:hAnsi="Arial" w:cs="Arial"/>
          <w:b/>
          <w:bCs/>
        </w:rPr>
        <w:t>Clerk:  Trish Grimshaw   E mail: clerk@</w:t>
      </w:r>
      <w:hyperlink r:id="rId8" w:history="1">
        <w:r w:rsidRPr="00F541A0">
          <w:rPr>
            <w:rStyle w:val="Hyperlink"/>
            <w:rFonts w:ascii="Arial" w:eastAsia="Calibri" w:hAnsi="Arial" w:cs="Arial"/>
            <w:b/>
            <w:bCs/>
            <w:color w:val="auto"/>
            <w:u w:val="none"/>
          </w:rPr>
          <w:t>mawdesleyparishcouncil.org.uk</w:t>
        </w:r>
      </w:hyperlink>
      <w:r w:rsidRPr="00F541A0">
        <w:rPr>
          <w:rFonts w:ascii="Arial" w:eastAsia="Calibri" w:hAnsi="Arial" w:cs="Arial"/>
          <w:b/>
          <w:bCs/>
        </w:rPr>
        <w:t xml:space="preserve">  Date: </w:t>
      </w:r>
      <w:r w:rsidR="005B04AA">
        <w:rPr>
          <w:rFonts w:ascii="Arial" w:eastAsia="Calibri" w:hAnsi="Arial" w:cs="Arial"/>
          <w:b/>
          <w:bCs/>
        </w:rPr>
        <w:t>09/05</w:t>
      </w:r>
      <w:r w:rsidRPr="00F541A0">
        <w:rPr>
          <w:rFonts w:ascii="Arial" w:eastAsia="Calibri" w:hAnsi="Arial" w:cs="Arial"/>
          <w:b/>
          <w:bCs/>
        </w:rPr>
        <w:t>/23</w:t>
      </w:r>
    </w:p>
    <w:p w14:paraId="2D6A520D" w14:textId="6A918A31" w:rsidR="00042659" w:rsidRPr="00F541A0" w:rsidRDefault="00042659" w:rsidP="006D18DB">
      <w:pPr>
        <w:ind w:left="360"/>
        <w:rPr>
          <w:rFonts w:ascii="Arial" w:hAnsi="Arial" w:cs="Arial"/>
        </w:rPr>
      </w:pPr>
      <w:r w:rsidRPr="00F541A0">
        <w:rPr>
          <w:rFonts w:ascii="Arial" w:hAnsi="Arial" w:cs="Arial"/>
        </w:rPr>
        <w:t xml:space="preserve">There being no further business the meeting closed at </w:t>
      </w:r>
      <w:r w:rsidR="001F2872" w:rsidRPr="00F541A0">
        <w:rPr>
          <w:rFonts w:ascii="Arial" w:hAnsi="Arial" w:cs="Arial"/>
        </w:rPr>
        <w:t>21.</w:t>
      </w:r>
      <w:r w:rsidR="001A49BF" w:rsidRPr="00F541A0">
        <w:rPr>
          <w:rFonts w:ascii="Arial" w:hAnsi="Arial" w:cs="Arial"/>
        </w:rPr>
        <w:t>1</w:t>
      </w:r>
      <w:r w:rsidR="00AC2128">
        <w:rPr>
          <w:rFonts w:ascii="Arial" w:hAnsi="Arial" w:cs="Arial"/>
        </w:rPr>
        <w:t>6</w:t>
      </w:r>
      <w:r w:rsidR="001F2872" w:rsidRPr="00F541A0">
        <w:rPr>
          <w:rFonts w:ascii="Arial" w:hAnsi="Arial" w:cs="Arial"/>
        </w:rPr>
        <w:t>.</w:t>
      </w:r>
    </w:p>
    <w:p w14:paraId="7F9F05D7" w14:textId="4F9A5C8B" w:rsidR="00042659" w:rsidRPr="00F541A0" w:rsidRDefault="00042659" w:rsidP="00306B05">
      <w:pPr>
        <w:ind w:firstLine="360"/>
        <w:rPr>
          <w:rFonts w:ascii="Arial" w:hAnsi="Arial" w:cs="Arial"/>
          <w:b/>
          <w:bCs/>
        </w:rPr>
      </w:pPr>
      <w:r w:rsidRPr="00F541A0">
        <w:rPr>
          <w:rFonts w:ascii="Arial" w:hAnsi="Arial" w:cs="Arial"/>
          <w:b/>
          <w:bCs/>
        </w:rPr>
        <w:t>Signed</w:t>
      </w:r>
      <w:r w:rsidRPr="00F541A0">
        <w:rPr>
          <w:rFonts w:ascii="Arial" w:hAnsi="Arial" w:cs="Arial"/>
        </w:rPr>
        <w:t xml:space="preserve"> </w:t>
      </w:r>
      <w:r w:rsidR="007B0640" w:rsidRPr="00F541A0">
        <w:rPr>
          <w:rFonts w:ascii="Arial" w:hAnsi="Arial" w:cs="Arial"/>
          <w:b/>
          <w:bCs/>
        </w:rPr>
        <w:t>……</w:t>
      </w:r>
      <w:r w:rsidR="008A577D" w:rsidRPr="00F541A0">
        <w:rPr>
          <w:rFonts w:ascii="Arial" w:hAnsi="Arial" w:cs="Arial"/>
          <w:b/>
          <w:bCs/>
        </w:rPr>
        <w:t>…………………</w:t>
      </w:r>
      <w:r w:rsidR="0026216B" w:rsidRPr="00F541A0">
        <w:rPr>
          <w:rFonts w:ascii="Arial" w:hAnsi="Arial" w:cs="Arial"/>
          <w:b/>
          <w:bCs/>
        </w:rPr>
        <w:t>….</w:t>
      </w:r>
      <w:r w:rsidR="004C6227" w:rsidRPr="00F541A0">
        <w:rPr>
          <w:rFonts w:ascii="Arial" w:hAnsi="Arial" w:cs="Arial"/>
          <w:b/>
          <w:bCs/>
        </w:rPr>
        <w:t>..</w:t>
      </w:r>
      <w:r w:rsidR="007B0640" w:rsidRPr="00F541A0">
        <w:rPr>
          <w:rFonts w:ascii="Arial" w:hAnsi="Arial" w:cs="Arial"/>
          <w:b/>
          <w:bCs/>
        </w:rPr>
        <w:t>………………………………………………………………</w:t>
      </w:r>
      <w:r w:rsidR="00364E33" w:rsidRPr="00F541A0">
        <w:rPr>
          <w:rFonts w:ascii="Arial" w:hAnsi="Arial" w:cs="Arial"/>
          <w:b/>
          <w:bCs/>
        </w:rPr>
        <w:t>….</w:t>
      </w:r>
    </w:p>
    <w:p w14:paraId="03DE0A6B" w14:textId="624F4E3E" w:rsidR="00042659" w:rsidRPr="00F541A0" w:rsidRDefault="007B0640" w:rsidP="00306B05">
      <w:pPr>
        <w:ind w:firstLine="360"/>
        <w:rPr>
          <w:rFonts w:ascii="Arial" w:hAnsi="Arial" w:cs="Arial"/>
          <w:b/>
          <w:bCs/>
        </w:rPr>
      </w:pPr>
      <w:r w:rsidRPr="00F541A0">
        <w:rPr>
          <w:rFonts w:ascii="Arial" w:hAnsi="Arial" w:cs="Arial"/>
          <w:b/>
          <w:bCs/>
        </w:rPr>
        <w:t xml:space="preserve">Cllr </w:t>
      </w:r>
      <w:r w:rsidR="002B663A" w:rsidRPr="00F541A0">
        <w:rPr>
          <w:rFonts w:ascii="Arial" w:hAnsi="Arial" w:cs="Arial"/>
          <w:b/>
          <w:bCs/>
        </w:rPr>
        <w:t>M Worthington</w:t>
      </w:r>
      <w:r w:rsidRPr="00F541A0">
        <w:rPr>
          <w:rFonts w:ascii="Arial" w:hAnsi="Arial" w:cs="Arial"/>
          <w:b/>
          <w:bCs/>
        </w:rPr>
        <w:t>, Chair</w:t>
      </w:r>
    </w:p>
    <w:p w14:paraId="78426743" w14:textId="485D18CD" w:rsidR="00042659" w:rsidRPr="00F541A0" w:rsidRDefault="00042659" w:rsidP="00306B05">
      <w:pPr>
        <w:ind w:firstLine="360"/>
        <w:rPr>
          <w:rFonts w:ascii="Arial" w:hAnsi="Arial" w:cs="Arial"/>
          <w:b/>
          <w:bCs/>
        </w:rPr>
      </w:pPr>
      <w:r w:rsidRPr="00F541A0">
        <w:rPr>
          <w:rFonts w:ascii="Arial" w:hAnsi="Arial" w:cs="Arial"/>
          <w:b/>
          <w:bCs/>
        </w:rPr>
        <w:t>Dated ............</w:t>
      </w:r>
      <w:r w:rsidR="0026216B" w:rsidRPr="00F541A0">
        <w:rPr>
          <w:rFonts w:ascii="Arial" w:hAnsi="Arial" w:cs="Arial"/>
          <w:b/>
          <w:bCs/>
        </w:rPr>
        <w:t xml:space="preserve"> </w:t>
      </w:r>
      <w:r w:rsidR="00B0546F">
        <w:rPr>
          <w:rFonts w:ascii="Arial" w:hAnsi="Arial" w:cs="Arial"/>
          <w:b/>
          <w:bCs/>
        </w:rPr>
        <w:t>11</w:t>
      </w:r>
      <w:r w:rsidR="008A577D" w:rsidRPr="00F541A0">
        <w:rPr>
          <w:rFonts w:ascii="Arial" w:hAnsi="Arial" w:cs="Arial"/>
          <w:b/>
          <w:bCs/>
        </w:rPr>
        <w:t>.0</w:t>
      </w:r>
      <w:r w:rsidR="001A49BF" w:rsidRPr="00F541A0">
        <w:rPr>
          <w:rFonts w:ascii="Arial" w:hAnsi="Arial" w:cs="Arial"/>
          <w:b/>
          <w:bCs/>
        </w:rPr>
        <w:t>4</w:t>
      </w:r>
      <w:r w:rsidR="008A577D" w:rsidRPr="00F541A0">
        <w:rPr>
          <w:rFonts w:ascii="Arial" w:hAnsi="Arial" w:cs="Arial"/>
          <w:b/>
          <w:bCs/>
        </w:rPr>
        <w:t>.23</w:t>
      </w:r>
      <w:r w:rsidR="0026216B" w:rsidRPr="00F541A0">
        <w:rPr>
          <w:rFonts w:ascii="Arial" w:hAnsi="Arial" w:cs="Arial"/>
          <w:color w:val="FFFFFF" w:themeColor="background1"/>
        </w:rPr>
        <w:t xml:space="preserve"> </w:t>
      </w:r>
      <w:r w:rsidRPr="00F541A0">
        <w:rPr>
          <w:rFonts w:ascii="Arial" w:hAnsi="Arial" w:cs="Arial"/>
          <w:b/>
          <w:bCs/>
        </w:rPr>
        <w:t>.........................................................................................................</w:t>
      </w:r>
    </w:p>
    <w:p w14:paraId="3326EF78" w14:textId="16BB2DBC" w:rsidR="0035201F" w:rsidRDefault="00042659" w:rsidP="00306B05">
      <w:pPr>
        <w:spacing w:line="256" w:lineRule="auto"/>
        <w:ind w:firstLine="360"/>
        <w:rPr>
          <w:rStyle w:val="Hyperlink"/>
          <w:rFonts w:ascii="Arial" w:eastAsia="Calibri" w:hAnsi="Arial" w:cs="Arial"/>
          <w:b/>
          <w:bCs/>
          <w:color w:val="auto"/>
          <w:u w:val="none"/>
        </w:rPr>
      </w:pPr>
      <w:r w:rsidRPr="00F541A0">
        <w:rPr>
          <w:rFonts w:ascii="Arial" w:eastAsia="Calibri" w:hAnsi="Arial" w:cs="Arial"/>
          <w:b/>
          <w:bCs/>
        </w:rPr>
        <w:t>Clerk</w:t>
      </w:r>
      <w:r w:rsidR="007B0640" w:rsidRPr="00F541A0">
        <w:rPr>
          <w:rFonts w:ascii="Arial" w:eastAsia="Calibri" w:hAnsi="Arial" w:cs="Arial"/>
          <w:b/>
          <w:bCs/>
        </w:rPr>
        <w:t>/</w:t>
      </w:r>
      <w:r w:rsidR="0046107E" w:rsidRPr="00F541A0">
        <w:rPr>
          <w:rFonts w:ascii="Arial" w:eastAsia="Calibri" w:hAnsi="Arial" w:cs="Arial"/>
          <w:b/>
          <w:bCs/>
        </w:rPr>
        <w:t>RFO:</w:t>
      </w:r>
      <w:r w:rsidRPr="00F541A0">
        <w:rPr>
          <w:rFonts w:ascii="Arial" w:eastAsia="Calibri" w:hAnsi="Arial" w:cs="Arial"/>
          <w:b/>
          <w:bCs/>
        </w:rPr>
        <w:t xml:space="preserve"> Trish </w:t>
      </w:r>
      <w:r w:rsidR="00D9796F" w:rsidRPr="00F541A0">
        <w:rPr>
          <w:rFonts w:ascii="Arial" w:eastAsia="Calibri" w:hAnsi="Arial" w:cs="Arial"/>
          <w:b/>
          <w:bCs/>
        </w:rPr>
        <w:t>Grimshaw, E</w:t>
      </w:r>
      <w:r w:rsidRPr="00F541A0">
        <w:rPr>
          <w:rFonts w:ascii="Arial" w:eastAsia="Calibri" w:hAnsi="Arial" w:cs="Arial"/>
          <w:b/>
          <w:bCs/>
        </w:rPr>
        <w:t xml:space="preserve"> mail: </w:t>
      </w:r>
      <w:r w:rsidR="003527D8" w:rsidRPr="00F541A0">
        <w:rPr>
          <w:rFonts w:ascii="Arial" w:eastAsia="Calibri" w:hAnsi="Arial" w:cs="Arial"/>
          <w:b/>
          <w:bCs/>
        </w:rPr>
        <w:t>clerk@</w:t>
      </w:r>
      <w:hyperlink r:id="rId9" w:history="1">
        <w:r w:rsidRPr="00F541A0">
          <w:rPr>
            <w:rStyle w:val="Hyperlink"/>
            <w:rFonts w:ascii="Arial" w:eastAsia="Calibri" w:hAnsi="Arial" w:cs="Arial"/>
            <w:b/>
            <w:bCs/>
            <w:color w:val="auto"/>
            <w:u w:val="none"/>
          </w:rPr>
          <w:t>mawdesleyparishcouncil</w:t>
        </w:r>
        <w:r w:rsidR="003527D8" w:rsidRPr="00F541A0">
          <w:rPr>
            <w:rStyle w:val="Hyperlink"/>
            <w:rFonts w:ascii="Arial" w:eastAsia="Calibri" w:hAnsi="Arial" w:cs="Arial"/>
            <w:b/>
            <w:bCs/>
            <w:color w:val="auto"/>
            <w:u w:val="none"/>
          </w:rPr>
          <w:t>.</w:t>
        </w:r>
      </w:hyperlink>
      <w:r w:rsidR="003527D8" w:rsidRPr="00F541A0">
        <w:rPr>
          <w:rStyle w:val="Hyperlink"/>
          <w:rFonts w:ascii="Arial" w:eastAsia="Calibri" w:hAnsi="Arial" w:cs="Arial"/>
          <w:b/>
          <w:bCs/>
          <w:color w:val="auto"/>
          <w:u w:val="none"/>
        </w:rPr>
        <w:t>org.uk</w:t>
      </w:r>
    </w:p>
    <w:p w14:paraId="25D649DC" w14:textId="28DC381E" w:rsidR="00AA6662" w:rsidRDefault="00AA6662" w:rsidP="00306B05">
      <w:pPr>
        <w:spacing w:line="256" w:lineRule="auto"/>
        <w:ind w:firstLine="360"/>
        <w:rPr>
          <w:rStyle w:val="Hyperlink"/>
          <w:rFonts w:ascii="Arial" w:eastAsia="Calibri" w:hAnsi="Arial" w:cs="Arial"/>
          <w:b/>
          <w:bCs/>
          <w:color w:val="auto"/>
          <w:u w:val="none"/>
        </w:rPr>
      </w:pPr>
    </w:p>
    <w:p w14:paraId="5517D2F7" w14:textId="6025F557" w:rsidR="00AA6662" w:rsidRPr="00AA6662" w:rsidRDefault="00AA6662" w:rsidP="00AA6662">
      <w:pPr>
        <w:spacing w:after="0" w:line="240" w:lineRule="auto"/>
        <w:rPr>
          <w:rFonts w:ascii="Segoe UI" w:eastAsia="Times New Roman" w:hAnsi="Segoe UI" w:cs="Segoe UI"/>
          <w:color w:val="000000"/>
          <w:sz w:val="20"/>
          <w:szCs w:val="20"/>
          <w:lang w:eastAsia="en-GB"/>
        </w:rPr>
      </w:pPr>
      <w:r w:rsidRPr="00AA6662">
        <w:rPr>
          <w:rFonts w:ascii="Segoe UI" w:eastAsia="Times New Roman" w:hAnsi="Segoe UI" w:cs="Segoe UI"/>
          <w:color w:val="000000"/>
          <w:sz w:val="20"/>
          <w:szCs w:val="20"/>
          <w:lang w:eastAsia="en-GB"/>
        </w:rPr>
        <w:t>.</w:t>
      </w:r>
    </w:p>
    <w:p w14:paraId="23619D68" w14:textId="77777777" w:rsidR="00AA6662" w:rsidRPr="00F541A0" w:rsidRDefault="00AA6662" w:rsidP="00306B05">
      <w:pPr>
        <w:spacing w:line="256" w:lineRule="auto"/>
        <w:ind w:firstLine="360"/>
        <w:rPr>
          <w:rStyle w:val="Hyperlink"/>
          <w:rFonts w:ascii="Arial" w:eastAsia="Calibri" w:hAnsi="Arial" w:cs="Arial"/>
          <w:b/>
          <w:bCs/>
          <w:color w:val="auto"/>
          <w:u w:val="none"/>
        </w:rPr>
      </w:pPr>
    </w:p>
    <w:p w14:paraId="04CC6104" w14:textId="2FB28EA7" w:rsidR="003F3105" w:rsidRDefault="003F3105" w:rsidP="00306B05">
      <w:pPr>
        <w:spacing w:line="256" w:lineRule="auto"/>
        <w:ind w:firstLine="360"/>
        <w:rPr>
          <w:rStyle w:val="Hyperlink"/>
          <w:rFonts w:ascii="Arial" w:eastAsia="Calibri" w:hAnsi="Arial" w:cs="Arial"/>
          <w:b/>
          <w:bCs/>
          <w:color w:val="auto"/>
          <w:u w:val="none"/>
        </w:rPr>
      </w:pPr>
    </w:p>
    <w:p w14:paraId="675D9A05" w14:textId="77777777" w:rsidR="003F3105" w:rsidRPr="00344F22" w:rsidRDefault="003F3105" w:rsidP="00306B05">
      <w:pPr>
        <w:spacing w:line="256" w:lineRule="auto"/>
        <w:ind w:firstLine="360"/>
        <w:rPr>
          <w:rStyle w:val="Hyperlink"/>
          <w:rFonts w:ascii="Arial" w:eastAsia="Calibri" w:hAnsi="Arial" w:cs="Arial"/>
          <w:b/>
          <w:bCs/>
          <w:color w:val="auto"/>
          <w:u w:val="none"/>
        </w:rPr>
      </w:pPr>
    </w:p>
    <w:sectPr w:rsidR="003F3105" w:rsidRPr="00344F22" w:rsidSect="00CD6D42">
      <w:footerReference w:type="default" r:id="rId10"/>
      <w:pgSz w:w="11906" w:h="16838"/>
      <w:pgMar w:top="624" w:right="624" w:bottom="624" w:left="624" w:header="709" w:footer="709"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223E2" w14:textId="77777777" w:rsidR="00F06D91" w:rsidRDefault="00F06D91" w:rsidP="00EE3A56">
      <w:pPr>
        <w:spacing w:after="0" w:line="240" w:lineRule="auto"/>
      </w:pPr>
      <w:r>
        <w:separator/>
      </w:r>
    </w:p>
  </w:endnote>
  <w:endnote w:type="continuationSeparator" w:id="0">
    <w:p w14:paraId="2DA9561C" w14:textId="77777777" w:rsidR="00F06D91" w:rsidRDefault="00F06D91" w:rsidP="00EE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713310"/>
      <w:docPartObj>
        <w:docPartGallery w:val="Page Numbers (Bottom of Page)"/>
        <w:docPartUnique/>
      </w:docPartObj>
    </w:sdtPr>
    <w:sdtEndPr>
      <w:rPr>
        <w:noProof/>
      </w:rPr>
    </w:sdtEndPr>
    <w:sdtContent>
      <w:p w14:paraId="499B3324" w14:textId="21DFBD16" w:rsidR="00C52FC3" w:rsidRDefault="00C52F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037616" w14:textId="77777777" w:rsidR="00074DB3" w:rsidRDefault="00074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DD1F8" w14:textId="77777777" w:rsidR="00F06D91" w:rsidRDefault="00F06D91" w:rsidP="00EE3A56">
      <w:pPr>
        <w:spacing w:after="0" w:line="240" w:lineRule="auto"/>
      </w:pPr>
      <w:r>
        <w:separator/>
      </w:r>
    </w:p>
  </w:footnote>
  <w:footnote w:type="continuationSeparator" w:id="0">
    <w:p w14:paraId="344DFDF3" w14:textId="77777777" w:rsidR="00F06D91" w:rsidRDefault="00F06D91" w:rsidP="00EE3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10C"/>
    <w:multiLevelType w:val="hybridMultilevel"/>
    <w:tmpl w:val="13B209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1E22BA"/>
    <w:multiLevelType w:val="hybridMultilevel"/>
    <w:tmpl w:val="CEFE9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C267BE"/>
    <w:multiLevelType w:val="hybridMultilevel"/>
    <w:tmpl w:val="84424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ED7531"/>
    <w:multiLevelType w:val="hybridMultilevel"/>
    <w:tmpl w:val="2E887EBC"/>
    <w:lvl w:ilvl="0" w:tplc="5900A61C">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21FA9"/>
    <w:multiLevelType w:val="hybridMultilevel"/>
    <w:tmpl w:val="13B209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180087"/>
    <w:multiLevelType w:val="hybridMultilevel"/>
    <w:tmpl w:val="D068D66A"/>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E7A7C"/>
    <w:multiLevelType w:val="hybridMultilevel"/>
    <w:tmpl w:val="7F846A82"/>
    <w:lvl w:ilvl="0" w:tplc="95A8C82A">
      <w:start w:val="19"/>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7" w15:restartNumberingAfterBreak="0">
    <w:nsid w:val="1E752A93"/>
    <w:multiLevelType w:val="hybridMultilevel"/>
    <w:tmpl w:val="13B209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1E096F"/>
    <w:multiLevelType w:val="hybridMultilevel"/>
    <w:tmpl w:val="F278A586"/>
    <w:lvl w:ilvl="0" w:tplc="8160C59E">
      <w:start w:val="1"/>
      <w:numFmt w:val="decimal"/>
      <w:lvlText w:val="%1."/>
      <w:lvlJc w:val="left"/>
      <w:pPr>
        <w:ind w:left="720" w:hanging="360"/>
      </w:pPr>
      <w:rPr>
        <w:rFonts w:ascii="Arial" w:hAnsi="Arial" w:cs="Arial" w:hint="default"/>
        <w:b/>
        <w:bCs/>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0274DD"/>
    <w:multiLevelType w:val="hybridMultilevel"/>
    <w:tmpl w:val="4486507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DC7334"/>
    <w:multiLevelType w:val="hybridMultilevel"/>
    <w:tmpl w:val="049AC91A"/>
    <w:lvl w:ilvl="0" w:tplc="8DCC4F56">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31A37"/>
    <w:multiLevelType w:val="hybridMultilevel"/>
    <w:tmpl w:val="861695BC"/>
    <w:lvl w:ilvl="0" w:tplc="EE82ADE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2176AB"/>
    <w:multiLevelType w:val="hybridMultilevel"/>
    <w:tmpl w:val="F01E4E06"/>
    <w:lvl w:ilvl="0" w:tplc="FFFFFFFF">
      <w:start w:val="1"/>
      <w:numFmt w:val="decimal"/>
      <w:lvlText w:val="%1."/>
      <w:lvlJc w:val="left"/>
      <w:pPr>
        <w:ind w:left="643" w:hanging="360"/>
      </w:pPr>
      <w:rPr>
        <w:rFonts w:eastAsiaTheme="minorHAnsi"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9E19A3"/>
    <w:multiLevelType w:val="hybridMultilevel"/>
    <w:tmpl w:val="AB9062BC"/>
    <w:lvl w:ilvl="0" w:tplc="5D001D9E">
      <w:start w:val="19"/>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DB15F4"/>
    <w:multiLevelType w:val="hybridMultilevel"/>
    <w:tmpl w:val="5E6CB876"/>
    <w:lvl w:ilvl="0" w:tplc="FFFFFFFF">
      <w:start w:val="1"/>
      <w:numFmt w:val="decimal"/>
      <w:lvlText w:val="%1."/>
      <w:lvlJc w:val="left"/>
      <w:pPr>
        <w:ind w:left="720" w:hanging="360"/>
      </w:pPr>
      <w:rPr>
        <w:rFonts w:eastAsiaTheme="minorHAnsi"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5D5D7B"/>
    <w:multiLevelType w:val="hybridMultilevel"/>
    <w:tmpl w:val="0CEAD0D0"/>
    <w:lvl w:ilvl="0" w:tplc="40E05E6A">
      <w:start w:val="1"/>
      <w:numFmt w:val="decimal"/>
      <w:lvlText w:val="%1."/>
      <w:lvlJc w:val="left"/>
      <w:pPr>
        <w:ind w:left="643" w:hanging="360"/>
      </w:pPr>
      <w:rPr>
        <w:rFonts w:ascii="Arial" w:eastAsiaTheme="minorHAnsi" w:hAnsi="Arial" w:cs="Arial"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7802AA"/>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EB4979"/>
    <w:multiLevelType w:val="hybridMultilevel"/>
    <w:tmpl w:val="BDF60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A230DBD"/>
    <w:multiLevelType w:val="hybridMultilevel"/>
    <w:tmpl w:val="6D048E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1A20F1"/>
    <w:multiLevelType w:val="hybridMultilevel"/>
    <w:tmpl w:val="866A30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D51805"/>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8F188A"/>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8C4ED2"/>
    <w:multiLevelType w:val="hybridMultilevel"/>
    <w:tmpl w:val="30A6BF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9B97DDA"/>
    <w:multiLevelType w:val="hybridMultilevel"/>
    <w:tmpl w:val="D082B8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A22488B"/>
    <w:multiLevelType w:val="hybridMultilevel"/>
    <w:tmpl w:val="6EAAC88A"/>
    <w:lvl w:ilvl="0" w:tplc="5900A61C">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E623E5"/>
    <w:multiLevelType w:val="hybridMultilevel"/>
    <w:tmpl w:val="3A2E5686"/>
    <w:lvl w:ilvl="0" w:tplc="EE82ADE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3E5010"/>
    <w:multiLevelType w:val="hybridMultilevel"/>
    <w:tmpl w:val="9B06D106"/>
    <w:lvl w:ilvl="0" w:tplc="87BCCDC2">
      <w:start w:val="6"/>
      <w:numFmt w:val="decimal"/>
      <w:lvlText w:val="%1."/>
      <w:lvlJc w:val="left"/>
      <w:pPr>
        <w:ind w:left="785" w:hanging="360"/>
      </w:pPr>
      <w:rPr>
        <w:rFonts w:hint="default"/>
        <w:b/>
        <w:bCs/>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7" w15:restartNumberingAfterBreak="0">
    <w:nsid w:val="52E901E4"/>
    <w:multiLevelType w:val="hybridMultilevel"/>
    <w:tmpl w:val="56266F1C"/>
    <w:lvl w:ilvl="0" w:tplc="05DABED4">
      <w:start w:val="1"/>
      <w:numFmt w:val="decimal"/>
      <w:lvlText w:val="%1."/>
      <w:lvlJc w:val="left"/>
      <w:pPr>
        <w:ind w:left="720" w:hanging="360"/>
      </w:pPr>
      <w:rPr>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CF00E6"/>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812579"/>
    <w:multiLevelType w:val="hybridMultilevel"/>
    <w:tmpl w:val="277AD7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78A1A2A"/>
    <w:multiLevelType w:val="hybridMultilevel"/>
    <w:tmpl w:val="E828C6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97471A7"/>
    <w:multiLevelType w:val="hybridMultilevel"/>
    <w:tmpl w:val="13B209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EB000E"/>
    <w:multiLevelType w:val="hybridMultilevel"/>
    <w:tmpl w:val="69E00E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3544EFC"/>
    <w:multiLevelType w:val="hybridMultilevel"/>
    <w:tmpl w:val="B7BACE98"/>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4" w15:restartNumberingAfterBreak="0">
    <w:nsid w:val="63881948"/>
    <w:multiLevelType w:val="hybridMultilevel"/>
    <w:tmpl w:val="6D048E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D664B6"/>
    <w:multiLevelType w:val="hybridMultilevel"/>
    <w:tmpl w:val="E30000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9483AF1"/>
    <w:multiLevelType w:val="hybridMultilevel"/>
    <w:tmpl w:val="5112834C"/>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953C21"/>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A9B1652"/>
    <w:multiLevelType w:val="hybridMultilevel"/>
    <w:tmpl w:val="6D048EBE"/>
    <w:lvl w:ilvl="0" w:tplc="FFFFFFFF">
      <w:start w:val="1"/>
      <w:numFmt w:val="decimal"/>
      <w:lvlText w:val="%1."/>
      <w:lvlJc w:val="left"/>
      <w:pPr>
        <w:ind w:left="720"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FA4D48"/>
    <w:multiLevelType w:val="hybridMultilevel"/>
    <w:tmpl w:val="7C86B574"/>
    <w:lvl w:ilvl="0" w:tplc="EE54A794">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9C4906"/>
    <w:multiLevelType w:val="hybridMultilevel"/>
    <w:tmpl w:val="14A42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BB550B"/>
    <w:multiLevelType w:val="hybridMultilevel"/>
    <w:tmpl w:val="2F624AA8"/>
    <w:lvl w:ilvl="0" w:tplc="97A29D8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752547">
    <w:abstractNumId w:val="9"/>
  </w:num>
  <w:num w:numId="2" w16cid:durableId="224419733">
    <w:abstractNumId w:val="25"/>
  </w:num>
  <w:num w:numId="3" w16cid:durableId="1061513694">
    <w:abstractNumId w:val="11"/>
  </w:num>
  <w:num w:numId="4" w16cid:durableId="1421028597">
    <w:abstractNumId w:val="15"/>
  </w:num>
  <w:num w:numId="5" w16cid:durableId="1514951491">
    <w:abstractNumId w:val="1"/>
  </w:num>
  <w:num w:numId="6" w16cid:durableId="1404715013">
    <w:abstractNumId w:val="32"/>
  </w:num>
  <w:num w:numId="7" w16cid:durableId="632711657">
    <w:abstractNumId w:val="17"/>
  </w:num>
  <w:num w:numId="8" w16cid:durableId="325016886">
    <w:abstractNumId w:val="30"/>
  </w:num>
  <w:num w:numId="9" w16cid:durableId="623386654">
    <w:abstractNumId w:val="35"/>
  </w:num>
  <w:num w:numId="10" w16cid:durableId="779909417">
    <w:abstractNumId w:val="22"/>
  </w:num>
  <w:num w:numId="11" w16cid:durableId="546451163">
    <w:abstractNumId w:val="2"/>
  </w:num>
  <w:num w:numId="12" w16cid:durableId="198516818">
    <w:abstractNumId w:val="23"/>
  </w:num>
  <w:num w:numId="13" w16cid:durableId="1901475742">
    <w:abstractNumId w:val="14"/>
  </w:num>
  <w:num w:numId="14" w16cid:durableId="2008093851">
    <w:abstractNumId w:val="39"/>
  </w:num>
  <w:num w:numId="15" w16cid:durableId="424808546">
    <w:abstractNumId w:val="10"/>
  </w:num>
  <w:num w:numId="16" w16cid:durableId="6644084">
    <w:abstractNumId w:val="33"/>
  </w:num>
  <w:num w:numId="17" w16cid:durableId="1980302684">
    <w:abstractNumId w:val="12"/>
  </w:num>
  <w:num w:numId="18" w16cid:durableId="1777406688">
    <w:abstractNumId w:val="6"/>
  </w:num>
  <w:num w:numId="19" w16cid:durableId="1337418750">
    <w:abstractNumId w:val="41"/>
  </w:num>
  <w:num w:numId="20" w16cid:durableId="223109155">
    <w:abstractNumId w:val="26"/>
  </w:num>
  <w:num w:numId="21" w16cid:durableId="1084299266">
    <w:abstractNumId w:val="8"/>
  </w:num>
  <w:num w:numId="22" w16cid:durableId="1757284739">
    <w:abstractNumId w:val="16"/>
  </w:num>
  <w:num w:numId="23" w16cid:durableId="385180997">
    <w:abstractNumId w:val="28"/>
  </w:num>
  <w:num w:numId="24" w16cid:durableId="763720087">
    <w:abstractNumId w:val="40"/>
  </w:num>
  <w:num w:numId="25" w16cid:durableId="1040672298">
    <w:abstractNumId w:val="20"/>
  </w:num>
  <w:num w:numId="26" w16cid:durableId="1545097525">
    <w:abstractNumId w:val="13"/>
  </w:num>
  <w:num w:numId="27" w16cid:durableId="1959603117">
    <w:abstractNumId w:val="37"/>
  </w:num>
  <w:num w:numId="28" w16cid:durableId="381949225">
    <w:abstractNumId w:val="21"/>
  </w:num>
  <w:num w:numId="29" w16cid:durableId="1949922603">
    <w:abstractNumId w:val="19"/>
  </w:num>
  <w:num w:numId="30" w16cid:durableId="311520302">
    <w:abstractNumId w:val="7"/>
  </w:num>
  <w:num w:numId="31" w16cid:durableId="759958167">
    <w:abstractNumId w:val="0"/>
  </w:num>
  <w:num w:numId="32" w16cid:durableId="1870219985">
    <w:abstractNumId w:val="31"/>
  </w:num>
  <w:num w:numId="33" w16cid:durableId="1362241642">
    <w:abstractNumId w:val="4"/>
  </w:num>
  <w:num w:numId="34" w16cid:durableId="1774787376">
    <w:abstractNumId w:val="36"/>
  </w:num>
  <w:num w:numId="35" w16cid:durableId="125198728">
    <w:abstractNumId w:val="34"/>
  </w:num>
  <w:num w:numId="36" w16cid:durableId="2039698863">
    <w:abstractNumId w:val="38"/>
  </w:num>
  <w:num w:numId="37" w16cid:durableId="709457159">
    <w:abstractNumId w:val="5"/>
  </w:num>
  <w:num w:numId="38" w16cid:durableId="959604762">
    <w:abstractNumId w:val="18"/>
  </w:num>
  <w:num w:numId="39" w16cid:durableId="1333332714">
    <w:abstractNumId w:val="29"/>
  </w:num>
  <w:num w:numId="40" w16cid:durableId="170341354">
    <w:abstractNumId w:val="27"/>
  </w:num>
  <w:num w:numId="41" w16cid:durableId="1983999044">
    <w:abstractNumId w:val="3"/>
  </w:num>
  <w:num w:numId="42" w16cid:durableId="7294239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99"/>
    <w:rsid w:val="000002F6"/>
    <w:rsid w:val="00000A9B"/>
    <w:rsid w:val="00002385"/>
    <w:rsid w:val="00002FF8"/>
    <w:rsid w:val="00004E3B"/>
    <w:rsid w:val="00004FCC"/>
    <w:rsid w:val="0001565F"/>
    <w:rsid w:val="00017FAC"/>
    <w:rsid w:val="000211D0"/>
    <w:rsid w:val="00022A32"/>
    <w:rsid w:val="00023992"/>
    <w:rsid w:val="00026752"/>
    <w:rsid w:val="00027F30"/>
    <w:rsid w:val="000324EF"/>
    <w:rsid w:val="00032956"/>
    <w:rsid w:val="00033530"/>
    <w:rsid w:val="000369F5"/>
    <w:rsid w:val="00042659"/>
    <w:rsid w:val="000456B1"/>
    <w:rsid w:val="00047E26"/>
    <w:rsid w:val="000504B9"/>
    <w:rsid w:val="00053A28"/>
    <w:rsid w:val="00063710"/>
    <w:rsid w:val="00074DB3"/>
    <w:rsid w:val="000758FE"/>
    <w:rsid w:val="000761B9"/>
    <w:rsid w:val="000838C7"/>
    <w:rsid w:val="00085847"/>
    <w:rsid w:val="00093729"/>
    <w:rsid w:val="00093D02"/>
    <w:rsid w:val="000A0028"/>
    <w:rsid w:val="000A0911"/>
    <w:rsid w:val="000A1111"/>
    <w:rsid w:val="000A2F48"/>
    <w:rsid w:val="000A3ED2"/>
    <w:rsid w:val="000B147E"/>
    <w:rsid w:val="000B3290"/>
    <w:rsid w:val="000B4453"/>
    <w:rsid w:val="000B4DBB"/>
    <w:rsid w:val="000B5061"/>
    <w:rsid w:val="000B6911"/>
    <w:rsid w:val="000B6EC8"/>
    <w:rsid w:val="000C2969"/>
    <w:rsid w:val="000C359F"/>
    <w:rsid w:val="000C5CC0"/>
    <w:rsid w:val="000C6E31"/>
    <w:rsid w:val="000D2BF4"/>
    <w:rsid w:val="000D5977"/>
    <w:rsid w:val="000D7764"/>
    <w:rsid w:val="000E1965"/>
    <w:rsid w:val="000E1C9C"/>
    <w:rsid w:val="000E3092"/>
    <w:rsid w:val="000E4823"/>
    <w:rsid w:val="000F0D93"/>
    <w:rsid w:val="000F48AC"/>
    <w:rsid w:val="000F48BE"/>
    <w:rsid w:val="000F77C5"/>
    <w:rsid w:val="00104A12"/>
    <w:rsid w:val="00105592"/>
    <w:rsid w:val="0010617C"/>
    <w:rsid w:val="00115A6F"/>
    <w:rsid w:val="00120B3E"/>
    <w:rsid w:val="00121470"/>
    <w:rsid w:val="00123BAA"/>
    <w:rsid w:val="00130253"/>
    <w:rsid w:val="001320CB"/>
    <w:rsid w:val="001445D4"/>
    <w:rsid w:val="00150753"/>
    <w:rsid w:val="00154CC9"/>
    <w:rsid w:val="001555A5"/>
    <w:rsid w:val="001678D2"/>
    <w:rsid w:val="00172A84"/>
    <w:rsid w:val="00177394"/>
    <w:rsid w:val="001813D9"/>
    <w:rsid w:val="00186592"/>
    <w:rsid w:val="001912DE"/>
    <w:rsid w:val="00191501"/>
    <w:rsid w:val="0019231D"/>
    <w:rsid w:val="001946B4"/>
    <w:rsid w:val="0019538A"/>
    <w:rsid w:val="00195BBB"/>
    <w:rsid w:val="001960C4"/>
    <w:rsid w:val="00196E7B"/>
    <w:rsid w:val="001A226F"/>
    <w:rsid w:val="001A3989"/>
    <w:rsid w:val="001A3D92"/>
    <w:rsid w:val="001A4917"/>
    <w:rsid w:val="001A49BF"/>
    <w:rsid w:val="001A5433"/>
    <w:rsid w:val="001B55A1"/>
    <w:rsid w:val="001C03C9"/>
    <w:rsid w:val="001C2982"/>
    <w:rsid w:val="001D175E"/>
    <w:rsid w:val="001D1CAD"/>
    <w:rsid w:val="001D3268"/>
    <w:rsid w:val="001D3FD0"/>
    <w:rsid w:val="001E1925"/>
    <w:rsid w:val="001E5893"/>
    <w:rsid w:val="001E700A"/>
    <w:rsid w:val="001F0197"/>
    <w:rsid w:val="001F0919"/>
    <w:rsid w:val="001F0981"/>
    <w:rsid w:val="001F2872"/>
    <w:rsid w:val="001F31C6"/>
    <w:rsid w:val="002024DE"/>
    <w:rsid w:val="002057D5"/>
    <w:rsid w:val="00206AEA"/>
    <w:rsid w:val="002116E0"/>
    <w:rsid w:val="00213D00"/>
    <w:rsid w:val="00215AEF"/>
    <w:rsid w:val="002172AB"/>
    <w:rsid w:val="00217529"/>
    <w:rsid w:val="002177A6"/>
    <w:rsid w:val="00220A3B"/>
    <w:rsid w:val="00221A38"/>
    <w:rsid w:val="00222E98"/>
    <w:rsid w:val="00227970"/>
    <w:rsid w:val="00227FA3"/>
    <w:rsid w:val="00230510"/>
    <w:rsid w:val="00242626"/>
    <w:rsid w:val="00245A94"/>
    <w:rsid w:val="002525F4"/>
    <w:rsid w:val="0026216B"/>
    <w:rsid w:val="0027349D"/>
    <w:rsid w:val="00273B96"/>
    <w:rsid w:val="00281203"/>
    <w:rsid w:val="002815F3"/>
    <w:rsid w:val="0028327F"/>
    <w:rsid w:val="0028601F"/>
    <w:rsid w:val="002862C1"/>
    <w:rsid w:val="002864BD"/>
    <w:rsid w:val="00287D85"/>
    <w:rsid w:val="00290E5C"/>
    <w:rsid w:val="002914C2"/>
    <w:rsid w:val="00291ECB"/>
    <w:rsid w:val="00293668"/>
    <w:rsid w:val="00294E85"/>
    <w:rsid w:val="002968AB"/>
    <w:rsid w:val="002A020A"/>
    <w:rsid w:val="002A4A8E"/>
    <w:rsid w:val="002A566A"/>
    <w:rsid w:val="002B4B9F"/>
    <w:rsid w:val="002B663A"/>
    <w:rsid w:val="002C4125"/>
    <w:rsid w:val="002C57D3"/>
    <w:rsid w:val="002D2EFA"/>
    <w:rsid w:val="002D3C79"/>
    <w:rsid w:val="002D5411"/>
    <w:rsid w:val="002D5802"/>
    <w:rsid w:val="002E03F9"/>
    <w:rsid w:val="002E1DCC"/>
    <w:rsid w:val="002E3A13"/>
    <w:rsid w:val="002E41CB"/>
    <w:rsid w:val="002E6CF9"/>
    <w:rsid w:val="002E6D95"/>
    <w:rsid w:val="002F1A1D"/>
    <w:rsid w:val="002F3251"/>
    <w:rsid w:val="0030000A"/>
    <w:rsid w:val="00304EF2"/>
    <w:rsid w:val="00306B05"/>
    <w:rsid w:val="00306F2C"/>
    <w:rsid w:val="00313AAF"/>
    <w:rsid w:val="003162F2"/>
    <w:rsid w:val="00320326"/>
    <w:rsid w:val="003219DE"/>
    <w:rsid w:val="0032764A"/>
    <w:rsid w:val="00330E22"/>
    <w:rsid w:val="003328A2"/>
    <w:rsid w:val="00334068"/>
    <w:rsid w:val="00335015"/>
    <w:rsid w:val="003354E5"/>
    <w:rsid w:val="00335988"/>
    <w:rsid w:val="00335C45"/>
    <w:rsid w:val="00336AE2"/>
    <w:rsid w:val="003378B2"/>
    <w:rsid w:val="00337E0F"/>
    <w:rsid w:val="00342169"/>
    <w:rsid w:val="00342C27"/>
    <w:rsid w:val="0034420D"/>
    <w:rsid w:val="00344F22"/>
    <w:rsid w:val="003503AF"/>
    <w:rsid w:val="0035201F"/>
    <w:rsid w:val="003527D8"/>
    <w:rsid w:val="00356B17"/>
    <w:rsid w:val="00364E33"/>
    <w:rsid w:val="00364E83"/>
    <w:rsid w:val="003665D1"/>
    <w:rsid w:val="00366F79"/>
    <w:rsid w:val="003715C0"/>
    <w:rsid w:val="003717C6"/>
    <w:rsid w:val="00371E17"/>
    <w:rsid w:val="00375831"/>
    <w:rsid w:val="00377137"/>
    <w:rsid w:val="003857C0"/>
    <w:rsid w:val="00386169"/>
    <w:rsid w:val="003879C2"/>
    <w:rsid w:val="003935F7"/>
    <w:rsid w:val="00393954"/>
    <w:rsid w:val="003961B4"/>
    <w:rsid w:val="00396E1A"/>
    <w:rsid w:val="003A1EF8"/>
    <w:rsid w:val="003A2186"/>
    <w:rsid w:val="003A3FDF"/>
    <w:rsid w:val="003A59A6"/>
    <w:rsid w:val="003A6B2E"/>
    <w:rsid w:val="003B196B"/>
    <w:rsid w:val="003B21FA"/>
    <w:rsid w:val="003B4552"/>
    <w:rsid w:val="003B5090"/>
    <w:rsid w:val="003B5529"/>
    <w:rsid w:val="003B641F"/>
    <w:rsid w:val="003B6D03"/>
    <w:rsid w:val="003B7F65"/>
    <w:rsid w:val="003C49A2"/>
    <w:rsid w:val="003D624A"/>
    <w:rsid w:val="003D6DBC"/>
    <w:rsid w:val="003D7746"/>
    <w:rsid w:val="003E790B"/>
    <w:rsid w:val="003E7EF5"/>
    <w:rsid w:val="003F0FA2"/>
    <w:rsid w:val="003F3105"/>
    <w:rsid w:val="003F4FB1"/>
    <w:rsid w:val="003F79FE"/>
    <w:rsid w:val="004012CD"/>
    <w:rsid w:val="00401470"/>
    <w:rsid w:val="00411F53"/>
    <w:rsid w:val="004142BD"/>
    <w:rsid w:val="00416324"/>
    <w:rsid w:val="00417E31"/>
    <w:rsid w:val="00421AA6"/>
    <w:rsid w:val="00424F1E"/>
    <w:rsid w:val="004250BE"/>
    <w:rsid w:val="00426CD7"/>
    <w:rsid w:val="00427F66"/>
    <w:rsid w:val="00431CB1"/>
    <w:rsid w:val="004339B4"/>
    <w:rsid w:val="004342F4"/>
    <w:rsid w:val="004361CA"/>
    <w:rsid w:val="00440053"/>
    <w:rsid w:val="00442021"/>
    <w:rsid w:val="0044422F"/>
    <w:rsid w:val="00446F96"/>
    <w:rsid w:val="00454E83"/>
    <w:rsid w:val="0046107E"/>
    <w:rsid w:val="00464C4D"/>
    <w:rsid w:val="00466E6A"/>
    <w:rsid w:val="004711BF"/>
    <w:rsid w:val="00480702"/>
    <w:rsid w:val="004835BD"/>
    <w:rsid w:val="004863A4"/>
    <w:rsid w:val="004A21D2"/>
    <w:rsid w:val="004A50C3"/>
    <w:rsid w:val="004A6D7B"/>
    <w:rsid w:val="004B2916"/>
    <w:rsid w:val="004B312E"/>
    <w:rsid w:val="004C231E"/>
    <w:rsid w:val="004C6227"/>
    <w:rsid w:val="004D182B"/>
    <w:rsid w:val="004D1EC0"/>
    <w:rsid w:val="004D7D6E"/>
    <w:rsid w:val="004E70CB"/>
    <w:rsid w:val="004E7CC9"/>
    <w:rsid w:val="004F1097"/>
    <w:rsid w:val="00502BD8"/>
    <w:rsid w:val="00506214"/>
    <w:rsid w:val="00511CA7"/>
    <w:rsid w:val="00515501"/>
    <w:rsid w:val="00520F29"/>
    <w:rsid w:val="00525087"/>
    <w:rsid w:val="00530D14"/>
    <w:rsid w:val="00540692"/>
    <w:rsid w:val="00542FDD"/>
    <w:rsid w:val="0054380B"/>
    <w:rsid w:val="00546C79"/>
    <w:rsid w:val="0055088D"/>
    <w:rsid w:val="00555AFF"/>
    <w:rsid w:val="0056350D"/>
    <w:rsid w:val="00572728"/>
    <w:rsid w:val="00572845"/>
    <w:rsid w:val="00574551"/>
    <w:rsid w:val="00575D39"/>
    <w:rsid w:val="00581259"/>
    <w:rsid w:val="00587950"/>
    <w:rsid w:val="00587B25"/>
    <w:rsid w:val="00590113"/>
    <w:rsid w:val="0059342A"/>
    <w:rsid w:val="005A16BB"/>
    <w:rsid w:val="005A5F28"/>
    <w:rsid w:val="005A6C4D"/>
    <w:rsid w:val="005A7CF2"/>
    <w:rsid w:val="005B04AA"/>
    <w:rsid w:val="005B51C6"/>
    <w:rsid w:val="005B7293"/>
    <w:rsid w:val="005C53F5"/>
    <w:rsid w:val="005D3301"/>
    <w:rsid w:val="005D335A"/>
    <w:rsid w:val="005D5741"/>
    <w:rsid w:val="005E14F7"/>
    <w:rsid w:val="005E308D"/>
    <w:rsid w:val="005E45F9"/>
    <w:rsid w:val="005F12A4"/>
    <w:rsid w:val="005F63A1"/>
    <w:rsid w:val="005F7BB4"/>
    <w:rsid w:val="00603F74"/>
    <w:rsid w:val="00611C45"/>
    <w:rsid w:val="00615798"/>
    <w:rsid w:val="00615FC7"/>
    <w:rsid w:val="0061618B"/>
    <w:rsid w:val="00616CC4"/>
    <w:rsid w:val="00617C1E"/>
    <w:rsid w:val="00617FAD"/>
    <w:rsid w:val="006225FE"/>
    <w:rsid w:val="00626DE0"/>
    <w:rsid w:val="00627A49"/>
    <w:rsid w:val="00627B17"/>
    <w:rsid w:val="00630FEF"/>
    <w:rsid w:val="00632696"/>
    <w:rsid w:val="00636C64"/>
    <w:rsid w:val="00645714"/>
    <w:rsid w:val="006514B6"/>
    <w:rsid w:val="006517DB"/>
    <w:rsid w:val="0065274B"/>
    <w:rsid w:val="00654FEE"/>
    <w:rsid w:val="00657DBC"/>
    <w:rsid w:val="00663D25"/>
    <w:rsid w:val="00663E3C"/>
    <w:rsid w:val="00676BC0"/>
    <w:rsid w:val="00677A14"/>
    <w:rsid w:val="0068465A"/>
    <w:rsid w:val="0068611B"/>
    <w:rsid w:val="00690FFF"/>
    <w:rsid w:val="006923D6"/>
    <w:rsid w:val="006943A0"/>
    <w:rsid w:val="006B19F1"/>
    <w:rsid w:val="006B1CFF"/>
    <w:rsid w:val="006C3075"/>
    <w:rsid w:val="006C3328"/>
    <w:rsid w:val="006C5A9D"/>
    <w:rsid w:val="006C6646"/>
    <w:rsid w:val="006C6BBE"/>
    <w:rsid w:val="006C796C"/>
    <w:rsid w:val="006D05D3"/>
    <w:rsid w:val="006D0CCD"/>
    <w:rsid w:val="006D18DB"/>
    <w:rsid w:val="006D34C8"/>
    <w:rsid w:val="006D40A6"/>
    <w:rsid w:val="006D4AEB"/>
    <w:rsid w:val="006D6B1D"/>
    <w:rsid w:val="006E0823"/>
    <w:rsid w:val="006E1A8E"/>
    <w:rsid w:val="006E7772"/>
    <w:rsid w:val="006F5F6C"/>
    <w:rsid w:val="00704EE7"/>
    <w:rsid w:val="00705935"/>
    <w:rsid w:val="00707FE8"/>
    <w:rsid w:val="0071005E"/>
    <w:rsid w:val="00713CDD"/>
    <w:rsid w:val="00714186"/>
    <w:rsid w:val="00720FD1"/>
    <w:rsid w:val="00724376"/>
    <w:rsid w:val="00725790"/>
    <w:rsid w:val="00733835"/>
    <w:rsid w:val="007344E0"/>
    <w:rsid w:val="00736DBF"/>
    <w:rsid w:val="007401A5"/>
    <w:rsid w:val="00741280"/>
    <w:rsid w:val="0074397B"/>
    <w:rsid w:val="00743A09"/>
    <w:rsid w:val="007455AA"/>
    <w:rsid w:val="0074798E"/>
    <w:rsid w:val="00751959"/>
    <w:rsid w:val="00751DCD"/>
    <w:rsid w:val="00752BB3"/>
    <w:rsid w:val="007561A2"/>
    <w:rsid w:val="00762604"/>
    <w:rsid w:val="007627A9"/>
    <w:rsid w:val="00763060"/>
    <w:rsid w:val="00765688"/>
    <w:rsid w:val="00766202"/>
    <w:rsid w:val="00773959"/>
    <w:rsid w:val="00783736"/>
    <w:rsid w:val="00785C61"/>
    <w:rsid w:val="00792319"/>
    <w:rsid w:val="007964CB"/>
    <w:rsid w:val="007970C6"/>
    <w:rsid w:val="007A075C"/>
    <w:rsid w:val="007A23C6"/>
    <w:rsid w:val="007A2AFE"/>
    <w:rsid w:val="007A447F"/>
    <w:rsid w:val="007A45CD"/>
    <w:rsid w:val="007B063C"/>
    <w:rsid w:val="007B0640"/>
    <w:rsid w:val="007B59A6"/>
    <w:rsid w:val="007C0655"/>
    <w:rsid w:val="007C1A81"/>
    <w:rsid w:val="007C7277"/>
    <w:rsid w:val="007D4833"/>
    <w:rsid w:val="007D6679"/>
    <w:rsid w:val="007D6BF7"/>
    <w:rsid w:val="007D7363"/>
    <w:rsid w:val="007D7D93"/>
    <w:rsid w:val="007D7EE3"/>
    <w:rsid w:val="007E287A"/>
    <w:rsid w:val="007E4907"/>
    <w:rsid w:val="007F158A"/>
    <w:rsid w:val="007F6880"/>
    <w:rsid w:val="00801869"/>
    <w:rsid w:val="00801DC1"/>
    <w:rsid w:val="00802155"/>
    <w:rsid w:val="008125C3"/>
    <w:rsid w:val="00812E6F"/>
    <w:rsid w:val="00814A28"/>
    <w:rsid w:val="00817608"/>
    <w:rsid w:val="00823EE2"/>
    <w:rsid w:val="00824173"/>
    <w:rsid w:val="0083050D"/>
    <w:rsid w:val="0083099B"/>
    <w:rsid w:val="0083177F"/>
    <w:rsid w:val="00834DFC"/>
    <w:rsid w:val="008372E7"/>
    <w:rsid w:val="00837CC3"/>
    <w:rsid w:val="00840A16"/>
    <w:rsid w:val="00842809"/>
    <w:rsid w:val="00845040"/>
    <w:rsid w:val="008531D7"/>
    <w:rsid w:val="008532B6"/>
    <w:rsid w:val="00855824"/>
    <w:rsid w:val="00855A41"/>
    <w:rsid w:val="00866262"/>
    <w:rsid w:val="008664A8"/>
    <w:rsid w:val="00871EB2"/>
    <w:rsid w:val="00873F57"/>
    <w:rsid w:val="008764EA"/>
    <w:rsid w:val="0088186C"/>
    <w:rsid w:val="00881919"/>
    <w:rsid w:val="00885DBB"/>
    <w:rsid w:val="008902CC"/>
    <w:rsid w:val="008907C5"/>
    <w:rsid w:val="00891B30"/>
    <w:rsid w:val="00894C26"/>
    <w:rsid w:val="00894C2F"/>
    <w:rsid w:val="00897CB8"/>
    <w:rsid w:val="008A0F4F"/>
    <w:rsid w:val="008A577D"/>
    <w:rsid w:val="008B07F0"/>
    <w:rsid w:val="008B2646"/>
    <w:rsid w:val="008B2D3F"/>
    <w:rsid w:val="008C3D0A"/>
    <w:rsid w:val="008C7D79"/>
    <w:rsid w:val="008D001F"/>
    <w:rsid w:val="008D1D87"/>
    <w:rsid w:val="008D7D67"/>
    <w:rsid w:val="008F3A99"/>
    <w:rsid w:val="008F724F"/>
    <w:rsid w:val="009002A2"/>
    <w:rsid w:val="009011C3"/>
    <w:rsid w:val="00901893"/>
    <w:rsid w:val="00907369"/>
    <w:rsid w:val="00910A01"/>
    <w:rsid w:val="00910A04"/>
    <w:rsid w:val="00912D20"/>
    <w:rsid w:val="0091362E"/>
    <w:rsid w:val="00914300"/>
    <w:rsid w:val="00915A27"/>
    <w:rsid w:val="009168E9"/>
    <w:rsid w:val="00922B05"/>
    <w:rsid w:val="00926AB4"/>
    <w:rsid w:val="00927771"/>
    <w:rsid w:val="009327A4"/>
    <w:rsid w:val="00937014"/>
    <w:rsid w:val="0094300D"/>
    <w:rsid w:val="009431CF"/>
    <w:rsid w:val="009432AF"/>
    <w:rsid w:val="00943F35"/>
    <w:rsid w:val="009519C1"/>
    <w:rsid w:val="00953874"/>
    <w:rsid w:val="00954A74"/>
    <w:rsid w:val="00955E0B"/>
    <w:rsid w:val="0095658C"/>
    <w:rsid w:val="00957F28"/>
    <w:rsid w:val="00964126"/>
    <w:rsid w:val="00966632"/>
    <w:rsid w:val="00970473"/>
    <w:rsid w:val="0097461C"/>
    <w:rsid w:val="009762FC"/>
    <w:rsid w:val="009764B8"/>
    <w:rsid w:val="00976C40"/>
    <w:rsid w:val="009771A6"/>
    <w:rsid w:val="00986149"/>
    <w:rsid w:val="009861CB"/>
    <w:rsid w:val="009862AF"/>
    <w:rsid w:val="00986BAD"/>
    <w:rsid w:val="00987697"/>
    <w:rsid w:val="00987B76"/>
    <w:rsid w:val="0099064D"/>
    <w:rsid w:val="009916A4"/>
    <w:rsid w:val="009978B9"/>
    <w:rsid w:val="009A1ACB"/>
    <w:rsid w:val="009A4B1E"/>
    <w:rsid w:val="009A7155"/>
    <w:rsid w:val="009A7CEB"/>
    <w:rsid w:val="009B08BA"/>
    <w:rsid w:val="009B0933"/>
    <w:rsid w:val="009B1A65"/>
    <w:rsid w:val="009B40C1"/>
    <w:rsid w:val="009B6059"/>
    <w:rsid w:val="009C64F7"/>
    <w:rsid w:val="009C677C"/>
    <w:rsid w:val="009D4529"/>
    <w:rsid w:val="009D5D0D"/>
    <w:rsid w:val="009E084A"/>
    <w:rsid w:val="009E447E"/>
    <w:rsid w:val="009E4D85"/>
    <w:rsid w:val="009E661B"/>
    <w:rsid w:val="009F3CD1"/>
    <w:rsid w:val="009F46A2"/>
    <w:rsid w:val="009F46D6"/>
    <w:rsid w:val="009F47D3"/>
    <w:rsid w:val="009F5EA8"/>
    <w:rsid w:val="009F645C"/>
    <w:rsid w:val="00A014BF"/>
    <w:rsid w:val="00A10A6A"/>
    <w:rsid w:val="00A118A7"/>
    <w:rsid w:val="00A206D4"/>
    <w:rsid w:val="00A21691"/>
    <w:rsid w:val="00A22A43"/>
    <w:rsid w:val="00A25D78"/>
    <w:rsid w:val="00A2760D"/>
    <w:rsid w:val="00A338DB"/>
    <w:rsid w:val="00A40D66"/>
    <w:rsid w:val="00A41B83"/>
    <w:rsid w:val="00A4367B"/>
    <w:rsid w:val="00A43A11"/>
    <w:rsid w:val="00A446E2"/>
    <w:rsid w:val="00A47CD3"/>
    <w:rsid w:val="00A50FBB"/>
    <w:rsid w:val="00A52700"/>
    <w:rsid w:val="00A552D3"/>
    <w:rsid w:val="00A55D17"/>
    <w:rsid w:val="00A570B3"/>
    <w:rsid w:val="00A62FFF"/>
    <w:rsid w:val="00A64A6F"/>
    <w:rsid w:val="00A65263"/>
    <w:rsid w:val="00A66070"/>
    <w:rsid w:val="00A664E4"/>
    <w:rsid w:val="00A67D6D"/>
    <w:rsid w:val="00A7174F"/>
    <w:rsid w:val="00A722CA"/>
    <w:rsid w:val="00A72E62"/>
    <w:rsid w:val="00A74177"/>
    <w:rsid w:val="00A805BC"/>
    <w:rsid w:val="00A828BA"/>
    <w:rsid w:val="00A84053"/>
    <w:rsid w:val="00A8450B"/>
    <w:rsid w:val="00A84FE7"/>
    <w:rsid w:val="00A856BE"/>
    <w:rsid w:val="00A910D9"/>
    <w:rsid w:val="00A947DE"/>
    <w:rsid w:val="00A96058"/>
    <w:rsid w:val="00A964BB"/>
    <w:rsid w:val="00A96DEA"/>
    <w:rsid w:val="00A975C1"/>
    <w:rsid w:val="00AA1089"/>
    <w:rsid w:val="00AA6662"/>
    <w:rsid w:val="00AA7438"/>
    <w:rsid w:val="00AB0289"/>
    <w:rsid w:val="00AB1002"/>
    <w:rsid w:val="00AB4D54"/>
    <w:rsid w:val="00AB5296"/>
    <w:rsid w:val="00AB5355"/>
    <w:rsid w:val="00AB6D71"/>
    <w:rsid w:val="00AC085F"/>
    <w:rsid w:val="00AC2128"/>
    <w:rsid w:val="00AC7A4F"/>
    <w:rsid w:val="00AD6761"/>
    <w:rsid w:val="00AE0200"/>
    <w:rsid w:val="00AE07D9"/>
    <w:rsid w:val="00AE5E0E"/>
    <w:rsid w:val="00AE637C"/>
    <w:rsid w:val="00B00D42"/>
    <w:rsid w:val="00B02509"/>
    <w:rsid w:val="00B040F9"/>
    <w:rsid w:val="00B0546F"/>
    <w:rsid w:val="00B068A2"/>
    <w:rsid w:val="00B073FA"/>
    <w:rsid w:val="00B10457"/>
    <w:rsid w:val="00B11C63"/>
    <w:rsid w:val="00B22FB4"/>
    <w:rsid w:val="00B24301"/>
    <w:rsid w:val="00B2796A"/>
    <w:rsid w:val="00B34B19"/>
    <w:rsid w:val="00B3790E"/>
    <w:rsid w:val="00B40165"/>
    <w:rsid w:val="00B43143"/>
    <w:rsid w:val="00B4538F"/>
    <w:rsid w:val="00B515A5"/>
    <w:rsid w:val="00B52CD1"/>
    <w:rsid w:val="00B53737"/>
    <w:rsid w:val="00B5541A"/>
    <w:rsid w:val="00B560AA"/>
    <w:rsid w:val="00B57CBA"/>
    <w:rsid w:val="00B57F2B"/>
    <w:rsid w:val="00B600AD"/>
    <w:rsid w:val="00B703D0"/>
    <w:rsid w:val="00B70DE5"/>
    <w:rsid w:val="00B71515"/>
    <w:rsid w:val="00B7275E"/>
    <w:rsid w:val="00B9010D"/>
    <w:rsid w:val="00B903BA"/>
    <w:rsid w:val="00B94746"/>
    <w:rsid w:val="00B954D4"/>
    <w:rsid w:val="00BA5C6A"/>
    <w:rsid w:val="00BA76A7"/>
    <w:rsid w:val="00BB32C8"/>
    <w:rsid w:val="00BC41E4"/>
    <w:rsid w:val="00BC5591"/>
    <w:rsid w:val="00BC771B"/>
    <w:rsid w:val="00BD22EC"/>
    <w:rsid w:val="00BD39C4"/>
    <w:rsid w:val="00BD6DEA"/>
    <w:rsid w:val="00BE422B"/>
    <w:rsid w:val="00BE4B4A"/>
    <w:rsid w:val="00BF07EA"/>
    <w:rsid w:val="00BF5E57"/>
    <w:rsid w:val="00C030FB"/>
    <w:rsid w:val="00C049EE"/>
    <w:rsid w:val="00C050A1"/>
    <w:rsid w:val="00C07FDE"/>
    <w:rsid w:val="00C1377C"/>
    <w:rsid w:val="00C137BD"/>
    <w:rsid w:val="00C14023"/>
    <w:rsid w:val="00C15EDF"/>
    <w:rsid w:val="00C1679B"/>
    <w:rsid w:val="00C17F2B"/>
    <w:rsid w:val="00C21423"/>
    <w:rsid w:val="00C236EB"/>
    <w:rsid w:val="00C26A65"/>
    <w:rsid w:val="00C2792C"/>
    <w:rsid w:val="00C27CD5"/>
    <w:rsid w:val="00C30557"/>
    <w:rsid w:val="00C342FC"/>
    <w:rsid w:val="00C35B55"/>
    <w:rsid w:val="00C36029"/>
    <w:rsid w:val="00C36FD6"/>
    <w:rsid w:val="00C37623"/>
    <w:rsid w:val="00C41538"/>
    <w:rsid w:val="00C45596"/>
    <w:rsid w:val="00C4685E"/>
    <w:rsid w:val="00C52C38"/>
    <w:rsid w:val="00C52FC3"/>
    <w:rsid w:val="00C542F7"/>
    <w:rsid w:val="00C544EA"/>
    <w:rsid w:val="00C55A07"/>
    <w:rsid w:val="00C61439"/>
    <w:rsid w:val="00C66164"/>
    <w:rsid w:val="00C70171"/>
    <w:rsid w:val="00C71E1D"/>
    <w:rsid w:val="00C735BA"/>
    <w:rsid w:val="00C758EE"/>
    <w:rsid w:val="00C77923"/>
    <w:rsid w:val="00C904A4"/>
    <w:rsid w:val="00C91007"/>
    <w:rsid w:val="00C931A6"/>
    <w:rsid w:val="00CA0A21"/>
    <w:rsid w:val="00CA0FD4"/>
    <w:rsid w:val="00CA2FAE"/>
    <w:rsid w:val="00CA2FBD"/>
    <w:rsid w:val="00CA51DC"/>
    <w:rsid w:val="00CA7D51"/>
    <w:rsid w:val="00CB1006"/>
    <w:rsid w:val="00CC1565"/>
    <w:rsid w:val="00CC2324"/>
    <w:rsid w:val="00CC39C4"/>
    <w:rsid w:val="00CD57F1"/>
    <w:rsid w:val="00CD6D42"/>
    <w:rsid w:val="00CF267E"/>
    <w:rsid w:val="00CF72A7"/>
    <w:rsid w:val="00D0047F"/>
    <w:rsid w:val="00D01FED"/>
    <w:rsid w:val="00D053A2"/>
    <w:rsid w:val="00D06F0A"/>
    <w:rsid w:val="00D11345"/>
    <w:rsid w:val="00D1442D"/>
    <w:rsid w:val="00D14E8C"/>
    <w:rsid w:val="00D2417F"/>
    <w:rsid w:val="00D24A2F"/>
    <w:rsid w:val="00D24E9E"/>
    <w:rsid w:val="00D27702"/>
    <w:rsid w:val="00D30986"/>
    <w:rsid w:val="00D32460"/>
    <w:rsid w:val="00D33E3A"/>
    <w:rsid w:val="00D35AEC"/>
    <w:rsid w:val="00D378A1"/>
    <w:rsid w:val="00D40E72"/>
    <w:rsid w:val="00D4474A"/>
    <w:rsid w:val="00D44893"/>
    <w:rsid w:val="00D449E4"/>
    <w:rsid w:val="00D457D1"/>
    <w:rsid w:val="00D47C43"/>
    <w:rsid w:val="00D47CD9"/>
    <w:rsid w:val="00D56B5D"/>
    <w:rsid w:val="00D57950"/>
    <w:rsid w:val="00D61FC2"/>
    <w:rsid w:val="00D626E0"/>
    <w:rsid w:val="00D62AF4"/>
    <w:rsid w:val="00D64437"/>
    <w:rsid w:val="00D67419"/>
    <w:rsid w:val="00D71356"/>
    <w:rsid w:val="00D72382"/>
    <w:rsid w:val="00D723E8"/>
    <w:rsid w:val="00D7669D"/>
    <w:rsid w:val="00D81B20"/>
    <w:rsid w:val="00D83771"/>
    <w:rsid w:val="00D83AED"/>
    <w:rsid w:val="00D85D5D"/>
    <w:rsid w:val="00D86BE9"/>
    <w:rsid w:val="00D9099E"/>
    <w:rsid w:val="00D90C04"/>
    <w:rsid w:val="00D944B4"/>
    <w:rsid w:val="00D96E72"/>
    <w:rsid w:val="00D9796F"/>
    <w:rsid w:val="00DA0697"/>
    <w:rsid w:val="00DA119A"/>
    <w:rsid w:val="00DB188C"/>
    <w:rsid w:val="00DB4A4E"/>
    <w:rsid w:val="00DC1E4A"/>
    <w:rsid w:val="00DC27F3"/>
    <w:rsid w:val="00DC5FD2"/>
    <w:rsid w:val="00DD33F1"/>
    <w:rsid w:val="00DD50D8"/>
    <w:rsid w:val="00DD698D"/>
    <w:rsid w:val="00DE010D"/>
    <w:rsid w:val="00DE3069"/>
    <w:rsid w:val="00DE3E11"/>
    <w:rsid w:val="00DE66F7"/>
    <w:rsid w:val="00DE66FC"/>
    <w:rsid w:val="00DF0DED"/>
    <w:rsid w:val="00DF65F8"/>
    <w:rsid w:val="00DF7F42"/>
    <w:rsid w:val="00E02576"/>
    <w:rsid w:val="00E07BD8"/>
    <w:rsid w:val="00E13BDC"/>
    <w:rsid w:val="00E15C82"/>
    <w:rsid w:val="00E163E9"/>
    <w:rsid w:val="00E17AD0"/>
    <w:rsid w:val="00E20037"/>
    <w:rsid w:val="00E22360"/>
    <w:rsid w:val="00E23392"/>
    <w:rsid w:val="00E23A75"/>
    <w:rsid w:val="00E24F01"/>
    <w:rsid w:val="00E306FB"/>
    <w:rsid w:val="00E31011"/>
    <w:rsid w:val="00E35D97"/>
    <w:rsid w:val="00E379DD"/>
    <w:rsid w:val="00E412F8"/>
    <w:rsid w:val="00E4530D"/>
    <w:rsid w:val="00E47100"/>
    <w:rsid w:val="00E51101"/>
    <w:rsid w:val="00E53FCB"/>
    <w:rsid w:val="00E5601F"/>
    <w:rsid w:val="00E6298B"/>
    <w:rsid w:val="00E635F5"/>
    <w:rsid w:val="00E74672"/>
    <w:rsid w:val="00E767BE"/>
    <w:rsid w:val="00E80C9D"/>
    <w:rsid w:val="00E83AC9"/>
    <w:rsid w:val="00E8444F"/>
    <w:rsid w:val="00E851C7"/>
    <w:rsid w:val="00E86FD9"/>
    <w:rsid w:val="00E87803"/>
    <w:rsid w:val="00E90393"/>
    <w:rsid w:val="00E9768D"/>
    <w:rsid w:val="00EA1FC9"/>
    <w:rsid w:val="00EA53DF"/>
    <w:rsid w:val="00EA54F9"/>
    <w:rsid w:val="00EB2AE4"/>
    <w:rsid w:val="00EB4E57"/>
    <w:rsid w:val="00EC5D9E"/>
    <w:rsid w:val="00EC70AD"/>
    <w:rsid w:val="00EC7399"/>
    <w:rsid w:val="00ED3214"/>
    <w:rsid w:val="00ED4849"/>
    <w:rsid w:val="00ED4CDD"/>
    <w:rsid w:val="00EE05E4"/>
    <w:rsid w:val="00EE148D"/>
    <w:rsid w:val="00EE3A56"/>
    <w:rsid w:val="00EE5293"/>
    <w:rsid w:val="00EF0615"/>
    <w:rsid w:val="00EF43F4"/>
    <w:rsid w:val="00F05C20"/>
    <w:rsid w:val="00F06D91"/>
    <w:rsid w:val="00F10336"/>
    <w:rsid w:val="00F10759"/>
    <w:rsid w:val="00F13B0E"/>
    <w:rsid w:val="00F14585"/>
    <w:rsid w:val="00F22A8B"/>
    <w:rsid w:val="00F25036"/>
    <w:rsid w:val="00F27E0F"/>
    <w:rsid w:val="00F344F4"/>
    <w:rsid w:val="00F35E89"/>
    <w:rsid w:val="00F36265"/>
    <w:rsid w:val="00F51B60"/>
    <w:rsid w:val="00F541A0"/>
    <w:rsid w:val="00F541E1"/>
    <w:rsid w:val="00F5462A"/>
    <w:rsid w:val="00F54644"/>
    <w:rsid w:val="00F55054"/>
    <w:rsid w:val="00F603A9"/>
    <w:rsid w:val="00F604A0"/>
    <w:rsid w:val="00F61965"/>
    <w:rsid w:val="00F70059"/>
    <w:rsid w:val="00F74DA5"/>
    <w:rsid w:val="00F76B31"/>
    <w:rsid w:val="00F77C61"/>
    <w:rsid w:val="00F846E2"/>
    <w:rsid w:val="00F84A85"/>
    <w:rsid w:val="00F918C7"/>
    <w:rsid w:val="00F9379D"/>
    <w:rsid w:val="00F9513E"/>
    <w:rsid w:val="00F96B07"/>
    <w:rsid w:val="00FA16B1"/>
    <w:rsid w:val="00FA5020"/>
    <w:rsid w:val="00FB7F5B"/>
    <w:rsid w:val="00FC7EE1"/>
    <w:rsid w:val="00FD2061"/>
    <w:rsid w:val="00FD5F0B"/>
    <w:rsid w:val="00FE25BF"/>
    <w:rsid w:val="00FE7C64"/>
    <w:rsid w:val="00FF08FD"/>
    <w:rsid w:val="00FF24C6"/>
    <w:rsid w:val="00FF5135"/>
    <w:rsid w:val="00FF57DC"/>
    <w:rsid w:val="00FF5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21039"/>
  <w15:chartTrackingRefBased/>
  <w15:docId w15:val="{F58CF13D-3012-40BD-907F-3F33D99F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9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A99"/>
    <w:rPr>
      <w:color w:val="0563C1" w:themeColor="hyperlink"/>
      <w:u w:val="single"/>
    </w:rPr>
  </w:style>
  <w:style w:type="paragraph" w:styleId="ListParagraph">
    <w:name w:val="List Paragraph"/>
    <w:basedOn w:val="Normal"/>
    <w:uiPriority w:val="34"/>
    <w:qFormat/>
    <w:rsid w:val="008F3A99"/>
    <w:pPr>
      <w:ind w:left="720"/>
      <w:contextualSpacing/>
    </w:pPr>
  </w:style>
  <w:style w:type="paragraph" w:styleId="PlainText">
    <w:name w:val="Plain Text"/>
    <w:basedOn w:val="Normal"/>
    <w:link w:val="PlainTextChar"/>
    <w:uiPriority w:val="99"/>
    <w:semiHidden/>
    <w:unhideWhenUsed/>
    <w:rsid w:val="00291ECB"/>
    <w:pPr>
      <w:spacing w:after="0" w:line="240" w:lineRule="auto"/>
    </w:pPr>
    <w:rPr>
      <w:rFonts w:ascii="Calibri" w:eastAsia="Times New Roman" w:hAnsi="Calibri"/>
      <w:w w:val="150"/>
      <w:sz w:val="32"/>
      <w:szCs w:val="21"/>
    </w:rPr>
  </w:style>
  <w:style w:type="character" w:customStyle="1" w:styleId="PlainTextChar">
    <w:name w:val="Plain Text Char"/>
    <w:basedOn w:val="DefaultParagraphFont"/>
    <w:link w:val="PlainText"/>
    <w:uiPriority w:val="99"/>
    <w:semiHidden/>
    <w:rsid w:val="00291ECB"/>
    <w:rPr>
      <w:rFonts w:ascii="Calibri" w:eastAsia="Times New Roman" w:hAnsi="Calibri"/>
      <w:w w:val="150"/>
      <w:sz w:val="32"/>
      <w:szCs w:val="21"/>
    </w:rPr>
  </w:style>
  <w:style w:type="paragraph" w:customStyle="1" w:styleId="Default">
    <w:name w:val="Default"/>
    <w:rsid w:val="00EF06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E3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A56"/>
  </w:style>
  <w:style w:type="paragraph" w:styleId="Footer">
    <w:name w:val="footer"/>
    <w:basedOn w:val="Normal"/>
    <w:link w:val="FooterChar"/>
    <w:uiPriority w:val="99"/>
    <w:unhideWhenUsed/>
    <w:rsid w:val="00EE3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A56"/>
  </w:style>
  <w:style w:type="paragraph" w:styleId="NormalWeb">
    <w:name w:val="Normal (Web)"/>
    <w:basedOn w:val="Normal"/>
    <w:uiPriority w:val="99"/>
    <w:unhideWhenUsed/>
    <w:rsid w:val="0095658C"/>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7A447F"/>
    <w:rPr>
      <w:color w:val="605E5C"/>
      <w:shd w:val="clear" w:color="auto" w:fill="E1DFDD"/>
    </w:rPr>
  </w:style>
  <w:style w:type="character" w:customStyle="1" w:styleId="gmail-casedetailsstatus">
    <w:name w:val="gmail-casedetailsstatus"/>
    <w:basedOn w:val="DefaultParagraphFont"/>
    <w:rsid w:val="002968AB"/>
  </w:style>
  <w:style w:type="paragraph" w:customStyle="1" w:styleId="yiv2117327954msonormal">
    <w:name w:val="yiv2117327954msonormal"/>
    <w:basedOn w:val="Normal"/>
    <w:rsid w:val="00B600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600AD"/>
    <w:rPr>
      <w:i/>
      <w:iCs/>
    </w:rPr>
  </w:style>
  <w:style w:type="paragraph" w:styleId="NoSpacing">
    <w:name w:val="No Spacing"/>
    <w:uiPriority w:val="1"/>
    <w:qFormat/>
    <w:rsid w:val="00E17AD0"/>
    <w:pPr>
      <w:spacing w:after="0" w:line="240" w:lineRule="auto"/>
    </w:pPr>
  </w:style>
  <w:style w:type="paragraph" w:customStyle="1" w:styleId="xmsonormal">
    <w:name w:val="x_msonormal"/>
    <w:basedOn w:val="Normal"/>
    <w:rsid w:val="005D3301"/>
    <w:pPr>
      <w:spacing w:after="0" w:line="240" w:lineRule="auto"/>
    </w:pPr>
    <w:rPr>
      <w:rFonts w:ascii="Calibri" w:hAnsi="Calibri" w:cs="Calibri"/>
      <w:lang w:eastAsia="en-GB"/>
    </w:rPr>
  </w:style>
  <w:style w:type="character" w:customStyle="1" w:styleId="s1">
    <w:name w:val="s1"/>
    <w:basedOn w:val="DefaultParagraphFont"/>
    <w:rsid w:val="009D4529"/>
  </w:style>
  <w:style w:type="table" w:styleId="TableGrid">
    <w:name w:val="Table Grid"/>
    <w:basedOn w:val="TableNormal"/>
    <w:uiPriority w:val="39"/>
    <w:rsid w:val="0030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535">
      <w:bodyDiv w:val="1"/>
      <w:marLeft w:val="0"/>
      <w:marRight w:val="0"/>
      <w:marTop w:val="0"/>
      <w:marBottom w:val="0"/>
      <w:divBdr>
        <w:top w:val="none" w:sz="0" w:space="0" w:color="auto"/>
        <w:left w:val="none" w:sz="0" w:space="0" w:color="auto"/>
        <w:bottom w:val="none" w:sz="0" w:space="0" w:color="auto"/>
        <w:right w:val="none" w:sz="0" w:space="0" w:color="auto"/>
      </w:divBdr>
    </w:div>
    <w:div w:id="58985453">
      <w:bodyDiv w:val="1"/>
      <w:marLeft w:val="0"/>
      <w:marRight w:val="0"/>
      <w:marTop w:val="0"/>
      <w:marBottom w:val="0"/>
      <w:divBdr>
        <w:top w:val="none" w:sz="0" w:space="0" w:color="auto"/>
        <w:left w:val="none" w:sz="0" w:space="0" w:color="auto"/>
        <w:bottom w:val="none" w:sz="0" w:space="0" w:color="auto"/>
        <w:right w:val="none" w:sz="0" w:space="0" w:color="auto"/>
      </w:divBdr>
      <w:divsChild>
        <w:div w:id="1900242570">
          <w:marLeft w:val="0"/>
          <w:marRight w:val="0"/>
          <w:marTop w:val="0"/>
          <w:marBottom w:val="0"/>
          <w:divBdr>
            <w:top w:val="none" w:sz="0" w:space="0" w:color="auto"/>
            <w:left w:val="none" w:sz="0" w:space="0" w:color="auto"/>
            <w:bottom w:val="none" w:sz="0" w:space="0" w:color="auto"/>
            <w:right w:val="none" w:sz="0" w:space="0" w:color="auto"/>
          </w:divBdr>
        </w:div>
        <w:div w:id="1792092950">
          <w:marLeft w:val="0"/>
          <w:marRight w:val="0"/>
          <w:marTop w:val="0"/>
          <w:marBottom w:val="0"/>
          <w:divBdr>
            <w:top w:val="none" w:sz="0" w:space="0" w:color="auto"/>
            <w:left w:val="none" w:sz="0" w:space="0" w:color="auto"/>
            <w:bottom w:val="none" w:sz="0" w:space="0" w:color="auto"/>
            <w:right w:val="none" w:sz="0" w:space="0" w:color="auto"/>
          </w:divBdr>
        </w:div>
        <w:div w:id="1671374394">
          <w:marLeft w:val="0"/>
          <w:marRight w:val="0"/>
          <w:marTop w:val="0"/>
          <w:marBottom w:val="0"/>
          <w:divBdr>
            <w:top w:val="none" w:sz="0" w:space="0" w:color="auto"/>
            <w:left w:val="none" w:sz="0" w:space="0" w:color="auto"/>
            <w:bottom w:val="none" w:sz="0" w:space="0" w:color="auto"/>
            <w:right w:val="none" w:sz="0" w:space="0" w:color="auto"/>
          </w:divBdr>
          <w:divsChild>
            <w:div w:id="137457414">
              <w:marLeft w:val="0"/>
              <w:marRight w:val="0"/>
              <w:marTop w:val="0"/>
              <w:marBottom w:val="0"/>
              <w:divBdr>
                <w:top w:val="none" w:sz="0" w:space="0" w:color="auto"/>
                <w:left w:val="none" w:sz="0" w:space="0" w:color="auto"/>
                <w:bottom w:val="none" w:sz="0" w:space="0" w:color="auto"/>
                <w:right w:val="none" w:sz="0" w:space="0" w:color="auto"/>
              </w:divBdr>
            </w:div>
            <w:div w:id="13538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4718">
      <w:bodyDiv w:val="1"/>
      <w:marLeft w:val="0"/>
      <w:marRight w:val="0"/>
      <w:marTop w:val="0"/>
      <w:marBottom w:val="0"/>
      <w:divBdr>
        <w:top w:val="none" w:sz="0" w:space="0" w:color="auto"/>
        <w:left w:val="none" w:sz="0" w:space="0" w:color="auto"/>
        <w:bottom w:val="none" w:sz="0" w:space="0" w:color="auto"/>
        <w:right w:val="none" w:sz="0" w:space="0" w:color="auto"/>
      </w:divBdr>
    </w:div>
    <w:div w:id="334497234">
      <w:bodyDiv w:val="1"/>
      <w:marLeft w:val="0"/>
      <w:marRight w:val="0"/>
      <w:marTop w:val="0"/>
      <w:marBottom w:val="0"/>
      <w:divBdr>
        <w:top w:val="none" w:sz="0" w:space="0" w:color="auto"/>
        <w:left w:val="none" w:sz="0" w:space="0" w:color="auto"/>
        <w:bottom w:val="none" w:sz="0" w:space="0" w:color="auto"/>
        <w:right w:val="none" w:sz="0" w:space="0" w:color="auto"/>
      </w:divBdr>
    </w:div>
    <w:div w:id="557983623">
      <w:bodyDiv w:val="1"/>
      <w:marLeft w:val="0"/>
      <w:marRight w:val="0"/>
      <w:marTop w:val="0"/>
      <w:marBottom w:val="0"/>
      <w:divBdr>
        <w:top w:val="none" w:sz="0" w:space="0" w:color="auto"/>
        <w:left w:val="none" w:sz="0" w:space="0" w:color="auto"/>
        <w:bottom w:val="none" w:sz="0" w:space="0" w:color="auto"/>
        <w:right w:val="none" w:sz="0" w:space="0" w:color="auto"/>
      </w:divBdr>
    </w:div>
    <w:div w:id="736630184">
      <w:bodyDiv w:val="1"/>
      <w:marLeft w:val="0"/>
      <w:marRight w:val="0"/>
      <w:marTop w:val="0"/>
      <w:marBottom w:val="0"/>
      <w:divBdr>
        <w:top w:val="none" w:sz="0" w:space="0" w:color="auto"/>
        <w:left w:val="none" w:sz="0" w:space="0" w:color="auto"/>
        <w:bottom w:val="none" w:sz="0" w:space="0" w:color="auto"/>
        <w:right w:val="none" w:sz="0" w:space="0" w:color="auto"/>
      </w:divBdr>
    </w:div>
    <w:div w:id="762649096">
      <w:bodyDiv w:val="1"/>
      <w:marLeft w:val="0"/>
      <w:marRight w:val="0"/>
      <w:marTop w:val="0"/>
      <w:marBottom w:val="0"/>
      <w:divBdr>
        <w:top w:val="none" w:sz="0" w:space="0" w:color="auto"/>
        <w:left w:val="none" w:sz="0" w:space="0" w:color="auto"/>
        <w:bottom w:val="none" w:sz="0" w:space="0" w:color="auto"/>
        <w:right w:val="none" w:sz="0" w:space="0" w:color="auto"/>
      </w:divBdr>
    </w:div>
    <w:div w:id="1017584796">
      <w:bodyDiv w:val="1"/>
      <w:marLeft w:val="0"/>
      <w:marRight w:val="0"/>
      <w:marTop w:val="0"/>
      <w:marBottom w:val="0"/>
      <w:divBdr>
        <w:top w:val="none" w:sz="0" w:space="0" w:color="auto"/>
        <w:left w:val="none" w:sz="0" w:space="0" w:color="auto"/>
        <w:bottom w:val="none" w:sz="0" w:space="0" w:color="auto"/>
        <w:right w:val="none" w:sz="0" w:space="0" w:color="auto"/>
      </w:divBdr>
    </w:div>
    <w:div w:id="1049299540">
      <w:bodyDiv w:val="1"/>
      <w:marLeft w:val="0"/>
      <w:marRight w:val="0"/>
      <w:marTop w:val="0"/>
      <w:marBottom w:val="0"/>
      <w:divBdr>
        <w:top w:val="none" w:sz="0" w:space="0" w:color="auto"/>
        <w:left w:val="none" w:sz="0" w:space="0" w:color="auto"/>
        <w:bottom w:val="none" w:sz="0" w:space="0" w:color="auto"/>
        <w:right w:val="none" w:sz="0" w:space="0" w:color="auto"/>
      </w:divBdr>
    </w:div>
    <w:div w:id="1355767607">
      <w:bodyDiv w:val="1"/>
      <w:marLeft w:val="0"/>
      <w:marRight w:val="0"/>
      <w:marTop w:val="0"/>
      <w:marBottom w:val="0"/>
      <w:divBdr>
        <w:top w:val="none" w:sz="0" w:space="0" w:color="auto"/>
        <w:left w:val="none" w:sz="0" w:space="0" w:color="auto"/>
        <w:bottom w:val="none" w:sz="0" w:space="0" w:color="auto"/>
        <w:right w:val="none" w:sz="0" w:space="0" w:color="auto"/>
      </w:divBdr>
    </w:div>
    <w:div w:id="1364601224">
      <w:bodyDiv w:val="1"/>
      <w:marLeft w:val="0"/>
      <w:marRight w:val="0"/>
      <w:marTop w:val="0"/>
      <w:marBottom w:val="0"/>
      <w:divBdr>
        <w:top w:val="none" w:sz="0" w:space="0" w:color="auto"/>
        <w:left w:val="none" w:sz="0" w:space="0" w:color="auto"/>
        <w:bottom w:val="none" w:sz="0" w:space="0" w:color="auto"/>
        <w:right w:val="none" w:sz="0" w:space="0" w:color="auto"/>
      </w:divBdr>
    </w:div>
    <w:div w:id="1469128509">
      <w:bodyDiv w:val="1"/>
      <w:marLeft w:val="0"/>
      <w:marRight w:val="0"/>
      <w:marTop w:val="0"/>
      <w:marBottom w:val="0"/>
      <w:divBdr>
        <w:top w:val="none" w:sz="0" w:space="0" w:color="auto"/>
        <w:left w:val="none" w:sz="0" w:space="0" w:color="auto"/>
        <w:bottom w:val="none" w:sz="0" w:space="0" w:color="auto"/>
        <w:right w:val="none" w:sz="0" w:space="0" w:color="auto"/>
      </w:divBdr>
    </w:div>
    <w:div w:id="1574972884">
      <w:bodyDiv w:val="1"/>
      <w:marLeft w:val="0"/>
      <w:marRight w:val="0"/>
      <w:marTop w:val="0"/>
      <w:marBottom w:val="0"/>
      <w:divBdr>
        <w:top w:val="none" w:sz="0" w:space="0" w:color="auto"/>
        <w:left w:val="none" w:sz="0" w:space="0" w:color="auto"/>
        <w:bottom w:val="none" w:sz="0" w:space="0" w:color="auto"/>
        <w:right w:val="none" w:sz="0" w:space="0" w:color="auto"/>
      </w:divBdr>
    </w:div>
    <w:div w:id="1578369080">
      <w:bodyDiv w:val="1"/>
      <w:marLeft w:val="0"/>
      <w:marRight w:val="0"/>
      <w:marTop w:val="0"/>
      <w:marBottom w:val="0"/>
      <w:divBdr>
        <w:top w:val="none" w:sz="0" w:space="0" w:color="auto"/>
        <w:left w:val="none" w:sz="0" w:space="0" w:color="auto"/>
        <w:bottom w:val="none" w:sz="0" w:space="0" w:color="auto"/>
        <w:right w:val="none" w:sz="0" w:space="0" w:color="auto"/>
      </w:divBdr>
    </w:div>
    <w:div w:id="1777796012">
      <w:bodyDiv w:val="1"/>
      <w:marLeft w:val="0"/>
      <w:marRight w:val="0"/>
      <w:marTop w:val="0"/>
      <w:marBottom w:val="0"/>
      <w:divBdr>
        <w:top w:val="none" w:sz="0" w:space="0" w:color="auto"/>
        <w:left w:val="none" w:sz="0" w:space="0" w:color="auto"/>
        <w:bottom w:val="none" w:sz="0" w:space="0" w:color="auto"/>
        <w:right w:val="none" w:sz="0" w:space="0" w:color="auto"/>
      </w:divBdr>
    </w:div>
    <w:div w:id="190698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wdesleyparishcouncil@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wdesleyparish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Grimshaw</dc:creator>
  <cp:keywords/>
  <dc:description/>
  <cp:lastModifiedBy>Trish Grimshaw</cp:lastModifiedBy>
  <cp:revision>35</cp:revision>
  <cp:lastPrinted>2023-05-01T14:45:00Z</cp:lastPrinted>
  <dcterms:created xsi:type="dcterms:W3CDTF">2023-04-15T18:59:00Z</dcterms:created>
  <dcterms:modified xsi:type="dcterms:W3CDTF">2023-05-01T14:49:00Z</dcterms:modified>
</cp:coreProperties>
</file>